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6" w:rsidRPr="003D7A47" w:rsidRDefault="00A429D6" w:rsidP="003D7A47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Отчет по НИР каф.географии</w:t>
      </w:r>
    </w:p>
    <w:p w:rsidR="00A429D6" w:rsidRPr="003D7A47" w:rsidRDefault="00A429D6" w:rsidP="003D7A47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за 2010 уч. год</w:t>
      </w:r>
    </w:p>
    <w:p w:rsidR="00A429D6" w:rsidRPr="003D7A47" w:rsidRDefault="00A429D6" w:rsidP="003D7A47"/>
    <w:p w:rsidR="00A429D6" w:rsidRPr="003D7A47" w:rsidRDefault="00A429D6" w:rsidP="003D7A47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.1. Структура и кадровый состав</w:t>
      </w:r>
    </w:p>
    <w:p w:rsidR="00A429D6" w:rsidRDefault="00A429D6" w:rsidP="005D098F"/>
    <w:p w:rsidR="00A429D6" w:rsidRPr="003D7A47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A47">
        <w:rPr>
          <w:rFonts w:ascii="Times New Roman" w:hAnsi="Times New Roman" w:cs="Times New Roman"/>
          <w:i/>
          <w:iCs/>
          <w:sz w:val="24"/>
          <w:szCs w:val="24"/>
        </w:rPr>
        <w:t>Раздел 1.1. Штатные преподавателигеографии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Гнатюк Г.А. – доцент, </w:t>
      </w:r>
      <w:r>
        <w:t>к.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Жирков И.И. – профессор, </w:t>
      </w:r>
      <w:r>
        <w:t>к.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Максимов Г.Н. – профессор, </w:t>
      </w:r>
      <w:r>
        <w:t>д.</w:t>
      </w:r>
      <w:r w:rsidRPr="003D7A47">
        <w:t>философ</w:t>
      </w:r>
      <w:r>
        <w:t>.</w:t>
      </w:r>
      <w:r w:rsidRPr="003D7A47">
        <w:t>наук</w:t>
      </w:r>
      <w:r>
        <w:t>, к.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Иванова С.А. – доцент, </w:t>
      </w:r>
      <w:r>
        <w:t>к.</w:t>
      </w:r>
      <w:r w:rsidRPr="003D7A47">
        <w:t>п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Пахомова Л.С. – доцент, </w:t>
      </w:r>
      <w:r>
        <w:t>к.</w:t>
      </w:r>
      <w:r w:rsidRPr="003D7A47">
        <w:t>п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Саввинова А.Н. – доцент, </w:t>
      </w:r>
      <w:r>
        <w:t>к.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Слепцова Н.П. – зав.каф., доцент, </w:t>
      </w:r>
      <w:r>
        <w:t>к.</w:t>
      </w:r>
      <w:r w:rsidRPr="003D7A47">
        <w:t>б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Яковлев Н.А. – доцент, </w:t>
      </w:r>
      <w:r>
        <w:t>к.</w:t>
      </w:r>
      <w:r w:rsidRPr="003D7A47">
        <w:t>п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Данилов Ю.Г. – доцент, </w:t>
      </w:r>
      <w:r>
        <w:t>к.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Аржакова С.К. – профессор, </w:t>
      </w:r>
      <w:r>
        <w:t>д.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numPr>
          <w:ilvl w:val="0"/>
          <w:numId w:val="1"/>
        </w:numPr>
        <w:tabs>
          <w:tab w:val="clear" w:pos="720"/>
        </w:tabs>
        <w:ind w:left="1701" w:hanging="414"/>
        <w:jc w:val="both"/>
      </w:pPr>
      <w:r w:rsidRPr="003D7A47">
        <w:t xml:space="preserve">Присяжный М.Ю. – доцент, </w:t>
      </w:r>
      <w:r>
        <w:t>к.</w:t>
      </w:r>
      <w:r w:rsidRPr="003D7A47">
        <w:t>г</w:t>
      </w:r>
      <w:r>
        <w:t>.</w:t>
      </w:r>
      <w:r w:rsidRPr="003D7A47">
        <w:t>н</w:t>
      </w:r>
      <w:r>
        <w:t>.</w:t>
      </w:r>
    </w:p>
    <w:p w:rsidR="00A429D6" w:rsidRPr="003D7A47" w:rsidRDefault="00A429D6" w:rsidP="003D7A47">
      <w:pPr>
        <w:rPr>
          <w:rStyle w:val="Emphasis"/>
        </w:rPr>
      </w:pPr>
    </w:p>
    <w:p w:rsidR="00A429D6" w:rsidRPr="003D7A47" w:rsidRDefault="00A429D6" w:rsidP="003D7A47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.2. Научно-исследовательская работа</w:t>
      </w:r>
    </w:p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2.1. Тематический план научно-исследовательских работ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1491"/>
        <w:gridCol w:w="2233"/>
        <w:gridCol w:w="1346"/>
        <w:gridCol w:w="690"/>
        <w:gridCol w:w="690"/>
        <w:gridCol w:w="878"/>
        <w:gridCol w:w="810"/>
        <w:gridCol w:w="810"/>
        <w:gridCol w:w="893"/>
      </w:tblGrid>
      <w:tr w:rsidR="00A429D6" w:rsidRPr="003D7A4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Рег. 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Программа (отрасль, министерство), наименование темы (проекта)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Объем НИР (тыс. руб.)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РС (Я)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ind w:firstLine="31"/>
              <w:jc w:val="center"/>
              <w:rPr>
                <w:sz w:val="20"/>
                <w:szCs w:val="20"/>
              </w:rPr>
            </w:pPr>
            <w:r w:rsidRPr="003D7A47">
              <w:rPr>
                <w:rStyle w:val="Strong"/>
                <w:sz w:val="20"/>
                <w:szCs w:val="20"/>
              </w:rPr>
              <w:t>Остаток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09-01-79105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r w:rsidRPr="003D7A47">
              <w:rPr>
                <w:rStyle w:val="Strong"/>
              </w:rPr>
              <w:t xml:space="preserve">Грант РГНФ. </w:t>
            </w:r>
            <w:r w:rsidRPr="003D7A47">
              <w:t>Изучение влияния изменений в административно-территориальном делении на расселение коренных народов в Республике Саха (Якутия) по разновременным картам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Саввинова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1.2.2.1.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r w:rsidRPr="003D7A47">
              <w:rPr>
                <w:rStyle w:val="Strong"/>
              </w:rPr>
              <w:t xml:space="preserve">Грант РНТП РС(Я) Министерства науки и профессионального образования РС(Я). </w:t>
            </w:r>
            <w:r w:rsidRPr="003D7A47">
              <w:br/>
              <w:t>Подготовка карты эколого-геокриологического районирования РС(Я)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Саввинова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1.5.1-55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r w:rsidRPr="003D7A47">
              <w:rPr>
                <w:rStyle w:val="Strong"/>
              </w:rPr>
              <w:t>Госконтракт №762 от 01.06.09.</w:t>
            </w:r>
            <w:r w:rsidRPr="003D7A47">
              <w:t>Разработка руководящего документа по размещению населенных пунктов на территории РС(Я) в условиях изменения климата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Аржакова С.К.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600000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600000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ОАО "Сахапроект"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r w:rsidRPr="003D7A47">
              <w:rPr>
                <w:rStyle w:val="Strong"/>
              </w:rPr>
              <w:t xml:space="preserve">Договор с ОАО "Сахапроект" от 15.11.2010 г. </w:t>
            </w:r>
            <w:r w:rsidRPr="003D7A47">
              <w:t>Территориальное планирование МР "Анабарский национальный (долгано-эвенкийский) улус (район)"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Аржакова С.К.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175000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</w:tr>
      <w:tr w:rsidR="00A429D6" w:rsidRPr="003D7A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без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952638">
            <w:r w:rsidRPr="003D7A47">
              <w:rPr>
                <w:rStyle w:val="Strong"/>
              </w:rPr>
              <w:t xml:space="preserve">инициативная тема. </w:t>
            </w:r>
            <w:r w:rsidRPr="003D7A47">
              <w:t>Разработка содержания инновационных учебно-методических комплексов дисциплин специальности 020401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Слепцова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9D6" w:rsidRPr="003D7A47" w:rsidRDefault="00A429D6" w:rsidP="003D7A47">
            <w:pPr>
              <w:jc w:val="center"/>
            </w:pPr>
            <w:r w:rsidRPr="003D7A47">
              <w:t>0</w:t>
            </w:r>
          </w:p>
        </w:tc>
      </w:tr>
    </w:tbl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2.2. Основные результаты научно-исследовательских работ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Всего: 1</w:t>
      </w:r>
    </w:p>
    <w:p w:rsidR="00A429D6" w:rsidRPr="00952638" w:rsidRDefault="00A429D6" w:rsidP="0095263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rStyle w:val="Strong"/>
          <w:b w:val="0"/>
          <w:bCs w:val="0"/>
        </w:rPr>
      </w:pPr>
      <w:r w:rsidRPr="00952638">
        <w:rPr>
          <w:rStyle w:val="Strong"/>
          <w:b w:val="0"/>
          <w:bCs w:val="0"/>
          <w:i/>
          <w:iCs/>
        </w:rPr>
        <w:t>Автор(ы)</w:t>
      </w:r>
      <w:r w:rsidRPr="003D7A47">
        <w:t>: Саввинова А.Н. Филиппова В.В., Дьячковский Г.Е., Федорова А.С.</w:t>
      </w:r>
    </w:p>
    <w:p w:rsidR="00A429D6" w:rsidRPr="00952638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Наименование результата</w:t>
      </w:r>
      <w:r w:rsidRPr="003D7A47">
        <w:t xml:space="preserve">: </w:t>
      </w:r>
      <w:r w:rsidRPr="00952638">
        <w:rPr>
          <w:b/>
          <w:bCs/>
        </w:rPr>
        <w:t>«Изучение влияния изменений в административно-территориальном делении на расселение коренных народов в Республике Саха (Якутия) по разновременным картам»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Коды ГРНТИ</w:t>
      </w:r>
      <w:r w:rsidRPr="003D7A47">
        <w:t xml:space="preserve">: 36.33.27, 03.81.33 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Результат научных исследований и разработок</w:t>
      </w:r>
      <w:r w:rsidRPr="003D7A47">
        <w:t xml:space="preserve">: Гипотеза 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Описание, характеристики</w:t>
      </w:r>
      <w:r w:rsidRPr="003D7A47">
        <w:t xml:space="preserve">: создание электронной базы данных ГИС по административно-территориальному делению и населенным пунктам Республики Саха (Якутия) за XX в.; создание серии разновременных карт административно-территориального деления Якутии в XX в. 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Преимущества перед известными аналогами</w:t>
      </w:r>
      <w:r w:rsidRPr="00952638">
        <w:rPr>
          <w:b/>
          <w:bCs/>
          <w:i/>
          <w:iCs/>
        </w:rPr>
        <w:t>:</w:t>
      </w:r>
      <w:r w:rsidRPr="003D7A47">
        <w:t xml:space="preserve"> Основным результатом работы, отличающим его от других</w:t>
      </w:r>
      <w:r>
        <w:t>,</w:t>
      </w:r>
      <w:r w:rsidRPr="003D7A47">
        <w:t xml:space="preserve"> является составление реальной картины системы расселения и современного традиционного расселения коренных народов Якутии. 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Назначение</w:t>
      </w:r>
      <w:r w:rsidRPr="003D7A47">
        <w:t xml:space="preserve">: Созданная впервые база может быть использована для формирования рекомендаций по дальнейшему устойчивому развитию мест традиционного проживания и традиционной хозяйственной деятельности коренных малочисленных народов Севера в Якутии. 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Область(и) применения</w:t>
      </w:r>
      <w:r w:rsidRPr="003D7A47">
        <w:t xml:space="preserve">: Административно-территориальное деление должно учитывать историко-этнические особенности районов, специфику природных условий, традиции и навыки многонационального населения, наличие трудовых ресурсов и сложившуюся территориальную организацию экономики. </w:t>
      </w:r>
    </w:p>
    <w:p w:rsidR="00A429D6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Правовая защита</w:t>
      </w:r>
      <w:r w:rsidRPr="003D7A47">
        <w:t xml:space="preserve">: нет </w:t>
      </w:r>
    </w:p>
    <w:p w:rsidR="00A429D6" w:rsidRPr="003D7A47" w:rsidRDefault="00A429D6" w:rsidP="00952638">
      <w:pPr>
        <w:tabs>
          <w:tab w:val="left" w:pos="851"/>
        </w:tabs>
        <w:ind w:firstLine="567"/>
        <w:jc w:val="both"/>
      </w:pPr>
      <w:r w:rsidRPr="00952638">
        <w:rPr>
          <w:rStyle w:val="Strong"/>
          <w:b w:val="0"/>
          <w:bCs w:val="0"/>
          <w:i/>
          <w:iCs/>
        </w:rPr>
        <w:t>Стадия готовности к практическому использованию</w:t>
      </w:r>
      <w:r w:rsidRPr="003D7A47">
        <w:t>: готова к приенению</w:t>
      </w:r>
    </w:p>
    <w:p w:rsidR="00A429D6" w:rsidRDefault="00A429D6" w:rsidP="003D7A4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9D6" w:rsidRPr="003D7A47" w:rsidRDefault="00A429D6" w:rsidP="00952638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.3. Подготовка научно-педагогических кадров</w:t>
      </w:r>
    </w:p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3.1. Защита диссертаций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докторских – 0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кандидатских – 0</w:t>
      </w:r>
    </w:p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3.2. Участие в диссертационных советах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Всего: 2</w:t>
      </w:r>
    </w:p>
    <w:p w:rsidR="00A429D6" w:rsidRPr="003D7A47" w:rsidRDefault="00A429D6" w:rsidP="00952638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>Аржакова С.К. – Член диссертационного совета "Д 003.025.01 – Член диссертационного совета "Д003.025.01 – Диссертационный совет института мерзлотоведения СО РАН". Якутск</w:t>
      </w:r>
    </w:p>
    <w:p w:rsidR="00A429D6" w:rsidRPr="003D7A47" w:rsidRDefault="00A429D6" w:rsidP="00952638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>Максимов Г.Н. – Член диссертационного совета "Д 212.306.01 – Диссертационный Совет по защите диссертаций на соискание ученой степени доктора по философским наукам". Якутск</w:t>
      </w:r>
    </w:p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3.3. Отзывы ведущих организаций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докторские – 0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кандидатские – 2</w:t>
      </w:r>
    </w:p>
    <w:p w:rsidR="00A429D6" w:rsidRPr="003D7A47" w:rsidRDefault="00A429D6" w:rsidP="00952638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Гнатюк Г.А. на диссертацию </w:t>
      </w:r>
      <w:r>
        <w:t>«</w:t>
      </w:r>
      <w:r w:rsidRPr="003D7A47">
        <w:t>Пространственно-временная структура электоральных предпочтений в Республике Бурятия</w:t>
      </w:r>
      <w:r>
        <w:t>»</w:t>
      </w:r>
      <w:r w:rsidRPr="003D7A47">
        <w:t xml:space="preserve"> (Автор:Данзанова Е.С.) по специальности 25.00.24</w:t>
      </w:r>
    </w:p>
    <w:p w:rsidR="00A429D6" w:rsidRPr="003D7A47" w:rsidRDefault="00A429D6" w:rsidP="00952638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Гнатюк Г.А. на диссертацию </w:t>
      </w:r>
      <w:r>
        <w:t>«</w:t>
      </w:r>
      <w:r w:rsidRPr="003D7A47">
        <w:t>Социально-географический анализ компонентов культурной среды и их дифференциация на территории Забайкальского края</w:t>
      </w:r>
      <w:r>
        <w:t>»</w:t>
      </w:r>
      <w:r w:rsidRPr="003D7A47">
        <w:t xml:space="preserve"> (Автор: Федотова Т.С.) по специальности 25.00.24</w:t>
      </w:r>
    </w:p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3.4. Оппонирование диссертационных работ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докторские – 1</w:t>
      </w:r>
    </w:p>
    <w:p w:rsidR="00A429D6" w:rsidRPr="003D7A47" w:rsidRDefault="00A429D6" w:rsidP="00952638">
      <w:pPr>
        <w:numPr>
          <w:ilvl w:val="0"/>
          <w:numId w:val="5"/>
        </w:numPr>
        <w:tabs>
          <w:tab w:val="clear" w:pos="720"/>
          <w:tab w:val="num" w:pos="851"/>
        </w:tabs>
        <w:ind w:left="0" w:firstLine="556"/>
        <w:jc w:val="both"/>
      </w:pPr>
      <w:r w:rsidRPr="003D7A47">
        <w:t xml:space="preserve">Максимов Г.Н. – официальный оппонент диссертации </w:t>
      </w:r>
      <w:r>
        <w:t>«</w:t>
      </w:r>
      <w:r w:rsidRPr="003D7A47">
        <w:t>Формирование целостного образовательного пространства в многоуровневом профессиональном учебном заведении</w:t>
      </w:r>
      <w:r>
        <w:t>»</w:t>
      </w:r>
      <w:r w:rsidRPr="003D7A47">
        <w:t xml:space="preserve"> (Автор:Мугуев Г.И.) по специальности 13.00.01 - общая педагогика, история педагогики и образования (диссертационный совет)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кандидатские – 1</w:t>
      </w:r>
    </w:p>
    <w:p w:rsidR="00A429D6" w:rsidRPr="003D7A47" w:rsidRDefault="00A429D6" w:rsidP="00952638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– официальный оппонент диссертации </w:t>
      </w:r>
      <w:r>
        <w:t>«</w:t>
      </w:r>
      <w:r w:rsidRPr="003D7A47">
        <w:t>Национальная идентичность народа саха в условиях глобализации</w:t>
      </w:r>
      <w:r>
        <w:t>»</w:t>
      </w:r>
      <w:r w:rsidRPr="003D7A47">
        <w:t xml:space="preserve"> (Автор: Никифорова П.Г.) по специальности 09.00.11 - социальная философия (диссертационный совет)</w:t>
      </w:r>
    </w:p>
    <w:p w:rsidR="00A429D6" w:rsidRDefault="00A429D6" w:rsidP="005D098F"/>
    <w:p w:rsidR="00A429D6" w:rsidRPr="0095263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638">
        <w:rPr>
          <w:rFonts w:ascii="Times New Roman" w:hAnsi="Times New Roman" w:cs="Times New Roman"/>
          <w:i/>
          <w:iCs/>
          <w:sz w:val="24"/>
          <w:szCs w:val="24"/>
        </w:rPr>
        <w:t>Раздел 3.5. Аспиранты</w:t>
      </w:r>
    </w:p>
    <w:p w:rsidR="00A429D6" w:rsidRPr="0095263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2638">
        <w:rPr>
          <w:rFonts w:ascii="Times New Roman" w:hAnsi="Times New Roman" w:cs="Times New Roman"/>
          <w:b w:val="0"/>
          <w:bCs w:val="0"/>
          <w:sz w:val="24"/>
          <w:szCs w:val="24"/>
        </w:rPr>
        <w:t>очной формы обучения – 3</w:t>
      </w:r>
    </w:p>
    <w:p w:rsidR="00A429D6" w:rsidRPr="003D7A47" w:rsidRDefault="00A429D6" w:rsidP="005D098F">
      <w:pPr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Тимофеев А.Г. (научный руководитель: Саввинов Д.Д.)</w:t>
      </w:r>
    </w:p>
    <w:p w:rsidR="00A429D6" w:rsidRPr="003D7A47" w:rsidRDefault="00A429D6" w:rsidP="005D098F">
      <w:pPr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Терентьева М.В. (научный руководитель: Ноговицын Р.Р.)</w:t>
      </w:r>
    </w:p>
    <w:p w:rsidR="00A429D6" w:rsidRPr="003D7A47" w:rsidRDefault="00A429D6" w:rsidP="005D098F">
      <w:pPr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Бурнашева С.А. (научный руководитель: Максимов Г.Н.)</w:t>
      </w:r>
    </w:p>
    <w:p w:rsidR="00A429D6" w:rsidRPr="005D098F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98F">
        <w:rPr>
          <w:rFonts w:ascii="Times New Roman" w:hAnsi="Times New Roman" w:cs="Times New Roman"/>
          <w:b w:val="0"/>
          <w:bCs w:val="0"/>
          <w:sz w:val="24"/>
          <w:szCs w:val="24"/>
        </w:rPr>
        <w:t>заочной формы обучения – 5</w:t>
      </w:r>
    </w:p>
    <w:p w:rsidR="00A429D6" w:rsidRPr="003D7A47" w:rsidRDefault="00A429D6" w:rsidP="005D098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Итегелова А.П. (научный руководитель: Гнатюк Г.А.)</w:t>
      </w:r>
    </w:p>
    <w:p w:rsidR="00A429D6" w:rsidRPr="003D7A47" w:rsidRDefault="00A429D6" w:rsidP="005D098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Архипова И.М. (научный руководитель: Лазебник О.А.)</w:t>
      </w:r>
    </w:p>
    <w:p w:rsidR="00A429D6" w:rsidRPr="003D7A47" w:rsidRDefault="00A429D6" w:rsidP="005D098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Туманова Д.Д. (научный руководитель: Гнатюк Г.А.)</w:t>
      </w:r>
    </w:p>
    <w:p w:rsidR="00A429D6" w:rsidRPr="003D7A47" w:rsidRDefault="00A429D6" w:rsidP="005D098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Горчаков С.Е. (научный руководитель: Присяжный М.Ю.)</w:t>
      </w:r>
    </w:p>
    <w:p w:rsidR="00A429D6" w:rsidRPr="003D7A47" w:rsidRDefault="00A429D6" w:rsidP="005D098F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Курчатов Е.А. (научный руководитель: Присяжный М.Ю.)</w:t>
      </w:r>
    </w:p>
    <w:p w:rsidR="00A429D6" w:rsidRDefault="00A429D6" w:rsidP="005D098F"/>
    <w:p w:rsidR="00A429D6" w:rsidRPr="005D098F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98F">
        <w:rPr>
          <w:rFonts w:ascii="Times New Roman" w:hAnsi="Times New Roman" w:cs="Times New Roman"/>
          <w:i/>
          <w:iCs/>
          <w:sz w:val="24"/>
          <w:szCs w:val="24"/>
        </w:rPr>
        <w:t>Раздел 3.6. Научные руководители аспирантами</w:t>
      </w:r>
    </w:p>
    <w:p w:rsidR="00A429D6" w:rsidRPr="005D098F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98F">
        <w:rPr>
          <w:rFonts w:ascii="Times New Roman" w:hAnsi="Times New Roman" w:cs="Times New Roman"/>
          <w:b w:val="0"/>
          <w:bCs w:val="0"/>
          <w:sz w:val="24"/>
          <w:szCs w:val="24"/>
        </w:rPr>
        <w:t>Всего: 3</w:t>
      </w:r>
    </w:p>
    <w:p w:rsidR="00A429D6" w:rsidRPr="003D7A47" w:rsidRDefault="00A429D6" w:rsidP="005D098F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Гнатюк Г.А. (аспирантов – 2)</w:t>
      </w:r>
    </w:p>
    <w:p w:rsidR="00A429D6" w:rsidRPr="003D7A47" w:rsidRDefault="00A429D6" w:rsidP="005D098F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Максимов Г.Н. (аспирантов – 1)</w:t>
      </w:r>
    </w:p>
    <w:p w:rsidR="00A429D6" w:rsidRPr="003D7A47" w:rsidRDefault="00A429D6" w:rsidP="005D098F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Присяжный М.Ю. (аспирантов – 3)</w:t>
      </w:r>
    </w:p>
    <w:p w:rsidR="00A429D6" w:rsidRDefault="00A429D6" w:rsidP="005D098F"/>
    <w:p w:rsidR="00A429D6" w:rsidRPr="005D098F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98F">
        <w:rPr>
          <w:rFonts w:ascii="Times New Roman" w:hAnsi="Times New Roman" w:cs="Times New Roman"/>
          <w:i/>
          <w:iCs/>
          <w:sz w:val="24"/>
          <w:szCs w:val="24"/>
        </w:rPr>
        <w:t>Раздел 3.7. Выпуск аспирантов с защитой в срок</w:t>
      </w:r>
    </w:p>
    <w:p w:rsidR="00A429D6" w:rsidRPr="005D098F" w:rsidRDefault="00A429D6" w:rsidP="003D7A4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5D098F">
        <w:rPr>
          <w:rStyle w:val="Strong"/>
          <w:b w:val="0"/>
          <w:bCs w:val="0"/>
        </w:rPr>
        <w:t>нет</w:t>
      </w:r>
    </w:p>
    <w:p w:rsidR="00A429D6" w:rsidRDefault="00A429D6" w:rsidP="005D098F"/>
    <w:p w:rsidR="00A429D6" w:rsidRPr="003D7A47" w:rsidRDefault="00A429D6" w:rsidP="005D098F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.4. Научно-исследовательская деятельность штатных преподавателей и аспирантов</w:t>
      </w:r>
    </w:p>
    <w:p w:rsidR="00A429D6" w:rsidRDefault="00A429D6" w:rsidP="00325B58"/>
    <w:p w:rsidR="00A429D6" w:rsidRPr="005D098F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98F">
        <w:rPr>
          <w:rFonts w:ascii="Times New Roman" w:hAnsi="Times New Roman" w:cs="Times New Roman"/>
          <w:i/>
          <w:iCs/>
          <w:sz w:val="24"/>
          <w:szCs w:val="24"/>
        </w:rPr>
        <w:t>Раздел 4.1. Публикации</w:t>
      </w:r>
    </w:p>
    <w:p w:rsidR="00A429D6" w:rsidRPr="005D098F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98F">
        <w:rPr>
          <w:rFonts w:ascii="Times New Roman" w:hAnsi="Times New Roman" w:cs="Times New Roman"/>
          <w:i/>
          <w:iCs/>
          <w:sz w:val="24"/>
          <w:szCs w:val="24"/>
        </w:rPr>
        <w:t>Раздел 4.1.1. Статьи</w:t>
      </w:r>
    </w:p>
    <w:p w:rsidR="00A429D6" w:rsidRPr="005D098F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98F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зарубежных, индексируемых иностранными организациями – 0</w:t>
      </w:r>
    </w:p>
    <w:p w:rsidR="00A429D6" w:rsidRPr="005D098F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9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опубликованные в зарубежных, других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</w:p>
    <w:p w:rsidR="00A429D6" w:rsidRPr="005D098F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98F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российских, рецензируемых по перечню ВАК – 0</w:t>
      </w:r>
    </w:p>
    <w:p w:rsidR="00A429D6" w:rsidRPr="005D098F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98F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российских, других – 5</w:t>
      </w:r>
    </w:p>
    <w:p w:rsidR="00A429D6" w:rsidRPr="003D7A47" w:rsidRDefault="00A429D6" w:rsidP="005D098F">
      <w:pPr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Филиппова В.В., Федорова А.С., Дьячковский Г.Е. </w:t>
      </w:r>
      <w:r>
        <w:t>«</w:t>
      </w:r>
      <w:r w:rsidRPr="003D7A47">
        <w:t xml:space="preserve">Материалы переписей как источник для пространственного анализа системы сельского расселения </w:t>
      </w:r>
      <w:r>
        <w:t>Якутии»</w:t>
      </w:r>
      <w:r w:rsidRPr="003D7A47">
        <w:t xml:space="preserve"> // Тематическое картографирование для создания инфраструктур пространственных данных: Мат-лы IX науч. конф. по тематическ</w:t>
      </w:r>
      <w:r>
        <w:t>о</w:t>
      </w:r>
      <w:r w:rsidRPr="003D7A47">
        <w:t xml:space="preserve">й картографии. </w:t>
      </w:r>
      <w:r>
        <w:t xml:space="preserve">- </w:t>
      </w:r>
      <w:r w:rsidRPr="003D7A47">
        <w:t xml:space="preserve">Иркутск: Ин-т географии им. В.Б.Сочавы СО РАН, 2010. </w:t>
      </w:r>
      <w:r>
        <w:t xml:space="preserve">- </w:t>
      </w:r>
      <w:r w:rsidRPr="003D7A47">
        <w:t>С. 58-61</w:t>
      </w:r>
    </w:p>
    <w:p w:rsidR="00A429D6" w:rsidRPr="003D7A47" w:rsidRDefault="00A429D6" w:rsidP="005D098F">
      <w:pPr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Филиппова В.В., Федорова А.С., Дьячковский Г.Е. </w:t>
      </w:r>
      <w:r>
        <w:t>«</w:t>
      </w:r>
      <w:r w:rsidRPr="003D7A47">
        <w:t xml:space="preserve">Картографирование типов населенных пунктов как метод пространственной интерпретации расселения народов </w:t>
      </w:r>
      <w:r>
        <w:t>Якутии»</w:t>
      </w:r>
      <w:r w:rsidRPr="003D7A47">
        <w:t xml:space="preserve"> // Труды Томского госуниверситета: Серия </w:t>
      </w:r>
      <w:r>
        <w:t>«</w:t>
      </w:r>
      <w:r w:rsidRPr="003D7A47">
        <w:t>Актуальные вопросы географии и геологии</w:t>
      </w:r>
      <w:r>
        <w:t>»</w:t>
      </w:r>
      <w:r w:rsidRPr="003D7A47">
        <w:t xml:space="preserve">: Мат-лывсеросс. молодежной науч. конф. Т.277. </w:t>
      </w:r>
      <w:r>
        <w:t xml:space="preserve">- </w:t>
      </w:r>
      <w:r w:rsidRPr="003D7A47">
        <w:t xml:space="preserve">Томск: Изд-во Томского ун-та, 2010. </w:t>
      </w:r>
      <w:r>
        <w:t xml:space="preserve">- </w:t>
      </w:r>
      <w:r w:rsidRPr="003D7A47">
        <w:t>С. 367-369</w:t>
      </w:r>
    </w:p>
    <w:p w:rsidR="00A429D6" w:rsidRPr="003D7A47" w:rsidRDefault="00A429D6" w:rsidP="005D098F">
      <w:pPr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Филиппова В.В. </w:t>
      </w:r>
      <w:r>
        <w:t>«</w:t>
      </w:r>
      <w:r w:rsidRPr="003D7A47">
        <w:t>Историческая реконструкция расселения коренных малочисленных народов Севера и Дальнего Востока по материалам Хабаровского государственного архива</w:t>
      </w:r>
      <w:r>
        <w:t>»</w:t>
      </w:r>
      <w:r w:rsidRPr="003D7A47">
        <w:t xml:space="preserve"> // VI Диковские чтения: Мат-лы науч-практ. конф. </w:t>
      </w:r>
      <w:r>
        <w:t xml:space="preserve">- </w:t>
      </w:r>
      <w:r w:rsidRPr="003D7A47">
        <w:t xml:space="preserve">Магадан: СВКНИИ ДВО РАН, 2010. </w:t>
      </w:r>
      <w:r>
        <w:t xml:space="preserve">- </w:t>
      </w:r>
      <w:r w:rsidRPr="003D7A47">
        <w:t>С. 198-200</w:t>
      </w:r>
    </w:p>
    <w:p w:rsidR="00A429D6" w:rsidRPr="003D7A47" w:rsidRDefault="00A429D6" w:rsidP="005D098F">
      <w:pPr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</w:t>
      </w:r>
      <w:r>
        <w:t>«</w:t>
      </w:r>
      <w:r w:rsidRPr="003D7A47">
        <w:t>Формы интеграции географии в ее истории</w:t>
      </w:r>
      <w:r>
        <w:t>»</w:t>
      </w:r>
      <w:r w:rsidRPr="003D7A47">
        <w:t xml:space="preserve"> // География как фактор межпредметной интеграции: Мат-лы II всеросс.науч-практ. конф. </w:t>
      </w:r>
      <w:r>
        <w:t xml:space="preserve">- </w:t>
      </w:r>
      <w:r w:rsidRPr="003D7A47">
        <w:t xml:space="preserve">Комсомольск-на-Амуре: Изд-во АмГПУ, 2010. </w:t>
      </w:r>
      <w:r>
        <w:t xml:space="preserve">- </w:t>
      </w:r>
      <w:r w:rsidRPr="003D7A47">
        <w:t>С. 86-94</w:t>
      </w:r>
    </w:p>
    <w:p w:rsidR="00A429D6" w:rsidRPr="003D7A47" w:rsidRDefault="00A429D6" w:rsidP="005D098F">
      <w:pPr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</w:t>
      </w:r>
      <w:r>
        <w:t>«</w:t>
      </w:r>
      <w:r w:rsidRPr="003D7A47">
        <w:t>Некоторые методологические аспекты учебной географии</w:t>
      </w:r>
      <w:r>
        <w:t>»</w:t>
      </w:r>
      <w:r w:rsidRPr="003D7A47">
        <w:t xml:space="preserve"> // Науки о Земле и отечественное образование: Мат-лы науч-практ. конф., посвященной к 100-летию А.В.Даринского. </w:t>
      </w:r>
      <w:r>
        <w:t xml:space="preserve">- </w:t>
      </w:r>
      <w:r w:rsidRPr="003D7A47">
        <w:t xml:space="preserve">СПб.: Санкт-Петербург, 2010. </w:t>
      </w:r>
      <w:r>
        <w:t xml:space="preserve">- </w:t>
      </w:r>
      <w:r w:rsidRPr="003D7A47">
        <w:t>С. 19-23</w:t>
      </w:r>
    </w:p>
    <w:p w:rsidR="00A429D6" w:rsidRPr="00155DA7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DA7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трудах международных конференций (за рубежом) – 0</w:t>
      </w:r>
    </w:p>
    <w:p w:rsidR="00A429D6" w:rsidRPr="00155DA7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5DA7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трудах международных конференций (в РФ и СНГ) – 9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Гнатюк Г.А. Лазебник О.А. </w:t>
      </w:r>
      <w:r>
        <w:t>«</w:t>
      </w:r>
      <w:r w:rsidRPr="003D7A47">
        <w:t>Хозяйственное освоение и заселение территории Якутии: историко-географический анализ</w:t>
      </w:r>
      <w:r>
        <w:t>»</w:t>
      </w:r>
      <w:r w:rsidRPr="003D7A47">
        <w:t xml:space="preserve"> // //Географическое образование и наука в России: история и современное состояние. Мат-лымеждун.науч.-практ. конф., посвященной 90-летию географического института в Петрограде и 90-летию отечественного высшего географического образования. </w:t>
      </w:r>
      <w:r>
        <w:t xml:space="preserve">- </w:t>
      </w:r>
      <w:r w:rsidRPr="003D7A47">
        <w:t xml:space="preserve">СПб.: ВВМ, 2010. </w:t>
      </w:r>
      <w:r>
        <w:t xml:space="preserve">- </w:t>
      </w:r>
      <w:r w:rsidRPr="003D7A47">
        <w:t>С. 457-468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Архипова И.М. Филиппова В.В., Дьячковский Г.Е. </w:t>
      </w:r>
      <w:r>
        <w:t>«</w:t>
      </w:r>
      <w:r w:rsidRPr="003D7A47">
        <w:t xml:space="preserve">Влияние изменений границ административно-территориального деления на расселение коренных малочисленных народов Севера </w:t>
      </w:r>
      <w:r>
        <w:t>Якутии»</w:t>
      </w:r>
      <w:r w:rsidRPr="003D7A47">
        <w:t xml:space="preserve"> // Страноведение и регионоведение в решении проблем устойчивого развития в современном мире: Мат-лы междун. науч. конф., посвященной 10-летию создания кафедры страноведения и международного туризма Санкт-Петербурского госуниверситета. </w:t>
      </w:r>
      <w:r>
        <w:t xml:space="preserve">- </w:t>
      </w:r>
      <w:r w:rsidRPr="003D7A47">
        <w:t xml:space="preserve">СПб.: ВВМ, 2010. </w:t>
      </w:r>
      <w:r>
        <w:t xml:space="preserve">- </w:t>
      </w:r>
      <w:r w:rsidRPr="003D7A47">
        <w:t>С. 628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Архипова И.М. Филиппова В.В., Дьячковский Г.Е. </w:t>
      </w:r>
      <w:r>
        <w:t>«</w:t>
      </w:r>
      <w:r w:rsidRPr="003D7A47">
        <w:t>Проблемы выявления границ этнических территорий на картах административно-территориального деления (на примере коренных малочисленных народов Севера Якутии)</w:t>
      </w:r>
      <w:r>
        <w:t>»</w:t>
      </w:r>
      <w:r w:rsidRPr="003D7A47">
        <w:t xml:space="preserve"> // Страноведение и регионоведение в решении проблем устойчивого развития в современном мире: Мат-лы междун. науч. конф., посвященной 10-летию создания кафедры страноведения и международного туризма Санкт-Петербурского госуниверситета. </w:t>
      </w:r>
      <w:r>
        <w:t xml:space="preserve">- </w:t>
      </w:r>
      <w:r w:rsidRPr="003D7A47">
        <w:t xml:space="preserve">СПб.: ВВМ, 2010. </w:t>
      </w:r>
      <w:r>
        <w:t xml:space="preserve">- </w:t>
      </w:r>
      <w:r w:rsidRPr="003D7A47">
        <w:t>С. 285-288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Филиппова В.В. </w:t>
      </w:r>
      <w:r>
        <w:t>«</w:t>
      </w:r>
      <w:r w:rsidRPr="003D7A47">
        <w:t xml:space="preserve">Использование ГИС для уточнения мест традиционного проживания коренных малочисленных народов Севера </w:t>
      </w:r>
      <w:r>
        <w:t>Якутии»</w:t>
      </w:r>
      <w:r w:rsidRPr="003D7A47">
        <w:t xml:space="preserve"> // ИнтерКарто/ИнтерГИС-16. Устойчивое развитие территорий: теория ГИС и практический опыт: Мат-лы межд. науч. конф. </w:t>
      </w:r>
      <w:r>
        <w:t xml:space="preserve">- </w:t>
      </w:r>
      <w:r w:rsidRPr="003D7A47">
        <w:t xml:space="preserve">Ростов-на-Дону: Изд-во ЮНЦ РАН, 2010. </w:t>
      </w:r>
      <w:r>
        <w:t xml:space="preserve">- </w:t>
      </w:r>
      <w:r w:rsidRPr="003D7A47">
        <w:t>С. 200-204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</w:t>
      </w:r>
      <w:r>
        <w:t>«</w:t>
      </w:r>
      <w:r w:rsidRPr="003D7A47">
        <w:t>О будущем географической среды</w:t>
      </w:r>
      <w:r>
        <w:t>»</w:t>
      </w:r>
      <w:r w:rsidRPr="003D7A47">
        <w:t xml:space="preserve"> // Материалы XIV съезда РГО том 1. </w:t>
      </w:r>
      <w:r>
        <w:t xml:space="preserve">- </w:t>
      </w:r>
      <w:r w:rsidRPr="003D7A47">
        <w:t xml:space="preserve">Москва: Москва, 2010. </w:t>
      </w:r>
      <w:r>
        <w:t xml:space="preserve">- </w:t>
      </w:r>
      <w:r w:rsidRPr="003D7A47">
        <w:t>С. 101-108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</w:t>
      </w:r>
      <w:r>
        <w:t>«</w:t>
      </w:r>
      <w:r w:rsidRPr="003D7A47">
        <w:t>Гуманизм естествознания и образование</w:t>
      </w:r>
      <w:r>
        <w:t>»</w:t>
      </w:r>
      <w:r w:rsidRPr="003D7A47">
        <w:t xml:space="preserve"> // Экологическое равновесие и устойчивое развитие территории: Сб. мат. междун. науч-практ. конф. </w:t>
      </w:r>
      <w:r>
        <w:t xml:space="preserve">- </w:t>
      </w:r>
      <w:r w:rsidRPr="003D7A47">
        <w:t xml:space="preserve">СПб.: Санкт-Петербург, 2010. </w:t>
      </w:r>
      <w:r>
        <w:t xml:space="preserve">- </w:t>
      </w:r>
      <w:r w:rsidRPr="003D7A47">
        <w:t>С. 388-398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Слепцова Н.П. Пахомова Л.С. </w:t>
      </w:r>
      <w:r>
        <w:t>«</w:t>
      </w:r>
      <w:r w:rsidRPr="003D7A47">
        <w:t>Природно-антропогенные и культурные ландшафты Туймаады и Эркээни</w:t>
      </w:r>
      <w:r>
        <w:t>»</w:t>
      </w:r>
      <w:r w:rsidRPr="003D7A47">
        <w:t xml:space="preserve"> // Страноведение и регионоведение в решении проблем устойчивого развития в современном мире: Мат-лы междун. науч. конф., посвященной 10-летию создания кафедры страноведения и международного туризма Санкт-Петербурского госуниверситета. </w:t>
      </w:r>
      <w:r>
        <w:t xml:space="preserve">- </w:t>
      </w:r>
      <w:r w:rsidRPr="003D7A47">
        <w:t xml:space="preserve">СПб.: ВВМ, 2010. </w:t>
      </w:r>
      <w:r>
        <w:t xml:space="preserve">- </w:t>
      </w:r>
      <w:r w:rsidRPr="003D7A47">
        <w:t>С. 145-150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Пахомова Л.С. </w:t>
      </w:r>
      <w:r>
        <w:t>«</w:t>
      </w:r>
      <w:r w:rsidRPr="003D7A47">
        <w:t>Из истории метеорологических исследований Вилюйской экспедиции</w:t>
      </w:r>
      <w:r>
        <w:t>»</w:t>
      </w:r>
      <w:r w:rsidRPr="003D7A47">
        <w:t xml:space="preserve"> // Экологическое равновесие и устойчивое развитие территории: Сб. мат. междун. НПК. </w:t>
      </w:r>
      <w:r>
        <w:t xml:space="preserve">- </w:t>
      </w:r>
      <w:r w:rsidRPr="003D7A47">
        <w:t>СПб.: ЛГУ им. А.С.Пушкина, 2010. С. 90-93</w:t>
      </w:r>
    </w:p>
    <w:p w:rsidR="00A429D6" w:rsidRPr="003D7A47" w:rsidRDefault="00A429D6" w:rsidP="00155DA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Пахомова Л.С. </w:t>
      </w:r>
      <w:r>
        <w:t>«</w:t>
      </w:r>
      <w:r w:rsidRPr="003D7A47">
        <w:t>Рекреационные объекты Центральной Якутии как географический учебный полигон</w:t>
      </w:r>
      <w:r>
        <w:t>»</w:t>
      </w:r>
      <w:r w:rsidRPr="003D7A47">
        <w:t xml:space="preserve"> // Материалы международной научно-практ.конф.</w:t>
      </w:r>
      <w:r>
        <w:t xml:space="preserve"> «</w:t>
      </w:r>
      <w:r w:rsidRPr="003D7A47">
        <w:t xml:space="preserve">Культурное наследие и туризм в </w:t>
      </w:r>
      <w:r>
        <w:t>Сибири»</w:t>
      </w:r>
      <w:r w:rsidRPr="003D7A47">
        <w:t xml:space="preserve">. </w:t>
      </w:r>
      <w:r>
        <w:t xml:space="preserve">- </w:t>
      </w:r>
      <w:r w:rsidRPr="003D7A47">
        <w:t xml:space="preserve">Якутск: 25-26 июня 2009, 2010. </w:t>
      </w:r>
      <w:r>
        <w:t xml:space="preserve">- </w:t>
      </w:r>
      <w:r w:rsidRPr="003D7A47">
        <w:t>С. 128-131</w:t>
      </w:r>
    </w:p>
    <w:p w:rsidR="00A429D6" w:rsidRPr="008F473A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473A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других изданиях – 29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Максимов Г.Н. </w:t>
      </w:r>
      <w:r>
        <w:t>«</w:t>
      </w:r>
      <w:r w:rsidRPr="003D7A47">
        <w:t>Географы С.Е.Мостахов и М.П.Сергеева</w:t>
      </w:r>
      <w:r>
        <w:t>»</w:t>
      </w:r>
      <w:r w:rsidRPr="003D7A47">
        <w:t xml:space="preserve"> // География и краеведение в Якутии /Сб. мат-лов республ. науч-практ. конф. </w:t>
      </w:r>
      <w:r>
        <w:t xml:space="preserve">- </w:t>
      </w:r>
      <w:r w:rsidRPr="003D7A47">
        <w:t xml:space="preserve">Якутск: ИТЦ ЯГУ, 2010. </w:t>
      </w:r>
      <w:r>
        <w:t xml:space="preserve">- </w:t>
      </w:r>
      <w:r w:rsidRPr="003D7A47">
        <w:t>С. 3-7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 </w:t>
      </w:r>
      <w:r>
        <w:t>«</w:t>
      </w:r>
      <w:r w:rsidRPr="003D7A47">
        <w:t>Численность и плотность населения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СПб.-Якутск: ФГУП Якутское аэрогеодезическое предприятие, 2009. </w:t>
      </w:r>
      <w:r>
        <w:t xml:space="preserve">- </w:t>
      </w:r>
      <w:r w:rsidRPr="003D7A47">
        <w:t>С. 46-47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 </w:t>
      </w:r>
      <w:r>
        <w:t>«</w:t>
      </w:r>
      <w:r w:rsidRPr="003D7A47">
        <w:t>Этнический состав населения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>Якутск: ФГКУП АПГ, 2009. С. 48-49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Рождаемость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СПб.-Якутск: ФГУП Якутское аэрогеодезическое предприятие, 2009. </w:t>
      </w:r>
      <w:r>
        <w:t xml:space="preserve">- </w:t>
      </w:r>
      <w:r w:rsidRPr="003D7A47">
        <w:t>С. 50-51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Смертность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51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Естественный прирост населения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52-53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Саввинова А.Н. Лазебник О.А. </w:t>
      </w:r>
      <w:r>
        <w:t>«</w:t>
      </w:r>
      <w:r w:rsidRPr="003D7A47">
        <w:t>Миграция населения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54-55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Саввинова А.Н. Лазебник О.А. </w:t>
      </w:r>
      <w:r>
        <w:t>«</w:t>
      </w:r>
      <w:r w:rsidRPr="003D7A47">
        <w:t>Трудовые ресурсы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56-57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 </w:t>
      </w:r>
      <w:r>
        <w:t>«</w:t>
      </w:r>
      <w:r w:rsidRPr="003D7A47">
        <w:t>Электроэнергетика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62-63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Добывающая промышленность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64-65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Обрабатывающая промышленность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66-67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Сельскохозяйственные угодья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68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Специализация сельского хозяйства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69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Животноводство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70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Производство продукции животноводства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71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Растениеводство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72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Продукция растениеводства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73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Традиционные отрасли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74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Связь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76-77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Саввинова А.Н. Лазебник О.А. </w:t>
      </w:r>
      <w:r>
        <w:t>«</w:t>
      </w:r>
      <w:r w:rsidRPr="003D7A47">
        <w:t>Общее образование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80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Саввинова А.Н. Лазебник О.А. </w:t>
      </w:r>
      <w:r>
        <w:t>«</w:t>
      </w:r>
      <w:r w:rsidRPr="003D7A47">
        <w:t>Профессиональное образование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81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Музеи, театры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84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Гнатюк Г.А. Лазебник О.А., Филиппова В.В. </w:t>
      </w:r>
      <w:r>
        <w:t>«</w:t>
      </w:r>
      <w:r w:rsidRPr="003D7A47">
        <w:t>Библиотеки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Якутск: ФГКУП АПГ, 2009. </w:t>
      </w:r>
      <w:r>
        <w:t xml:space="preserve">- </w:t>
      </w:r>
      <w:r w:rsidRPr="003D7A47">
        <w:t>С. 85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Температура воздуха. Июль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СПб.-Якутск: ФГУП Якутское аэрогеодезическое предприятие, 2009. </w:t>
      </w:r>
      <w:r>
        <w:t xml:space="preserve">- </w:t>
      </w:r>
      <w:r w:rsidRPr="003D7A47">
        <w:t>С. 24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Температура воздуха. Январь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СПб.-Якутск: ФГУП Якутское аэрогеодезическое предприятие, 2009. </w:t>
      </w:r>
      <w:r>
        <w:t xml:space="preserve">- </w:t>
      </w:r>
      <w:r w:rsidRPr="003D7A47">
        <w:t>С. 25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Климатические пояса</w:t>
      </w:r>
      <w:r>
        <w:t>»</w:t>
      </w:r>
      <w:r w:rsidRPr="003D7A47">
        <w:t xml:space="preserve"> // Республика Саха (Якутия): комплексный атлас. </w:t>
      </w:r>
      <w:r>
        <w:t xml:space="preserve">- </w:t>
      </w:r>
      <w:r w:rsidRPr="003D7A47">
        <w:t xml:space="preserve">СПб.-Якутск: ФГУП Якутское аэрогеодезическое предприятие, 2009. </w:t>
      </w:r>
      <w:r>
        <w:t xml:space="preserve">- </w:t>
      </w:r>
      <w:r w:rsidRPr="003D7A47">
        <w:t>С. 25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Максимов Г.Н. </w:t>
      </w:r>
      <w:r>
        <w:t>«</w:t>
      </w:r>
      <w:r w:rsidRPr="003D7A47">
        <w:t>Г.В. Ксенофонтов и современная этнография</w:t>
      </w:r>
      <w:r>
        <w:t>»</w:t>
      </w:r>
      <w:r w:rsidRPr="003D7A47">
        <w:t xml:space="preserve"> // Ксенофонтовские чтения. </w:t>
      </w:r>
      <w:r>
        <w:t xml:space="preserve">- </w:t>
      </w:r>
      <w:r w:rsidRPr="003D7A47">
        <w:t xml:space="preserve">Покровск: Покровск, 2010. </w:t>
      </w:r>
      <w:r>
        <w:t xml:space="preserve">- </w:t>
      </w:r>
      <w:r w:rsidRPr="003D7A47">
        <w:t>С. 18-24</w:t>
      </w:r>
    </w:p>
    <w:p w:rsidR="00A429D6" w:rsidRPr="003D7A47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Максимов Г.Н. Никифорова П.Г. </w:t>
      </w:r>
      <w:r>
        <w:t>«</w:t>
      </w:r>
      <w:r w:rsidRPr="003D7A47">
        <w:t>О культуре народа саха в условиях глобализации</w:t>
      </w:r>
      <w:r>
        <w:t>»</w:t>
      </w:r>
      <w:r w:rsidRPr="003D7A47">
        <w:t xml:space="preserve"> // Ге</w:t>
      </w:r>
      <w:r>
        <w:t>о</w:t>
      </w:r>
      <w:r w:rsidRPr="003D7A47">
        <w:t xml:space="preserve">графия и краеведение в Якутии: Сб. мат. респуб. науч-практ. конф. </w:t>
      </w:r>
      <w:r>
        <w:t xml:space="preserve">- </w:t>
      </w:r>
      <w:r w:rsidRPr="003D7A47">
        <w:t xml:space="preserve">Якутск: ИТЦ ЯГУ, 2010. </w:t>
      </w:r>
      <w:r>
        <w:t xml:space="preserve">- </w:t>
      </w:r>
      <w:r w:rsidRPr="003D7A47">
        <w:t>С. 125-128</w:t>
      </w:r>
    </w:p>
    <w:p w:rsidR="00A429D6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 xml:space="preserve">Слепцова Н.П. </w:t>
      </w:r>
      <w:r>
        <w:t>«</w:t>
      </w:r>
      <w:r w:rsidRPr="003D7A47">
        <w:t>Ландшафтные особенности г. Якутска</w:t>
      </w:r>
      <w:r>
        <w:t>»</w:t>
      </w:r>
      <w:r w:rsidRPr="003D7A47">
        <w:t xml:space="preserve"> // География и краеведение в Якутии /Сб. мат-лов республ. науч-практ. конф. </w:t>
      </w:r>
      <w:r>
        <w:t xml:space="preserve">- </w:t>
      </w:r>
      <w:r w:rsidRPr="003D7A47">
        <w:t xml:space="preserve">Якутск: ИТЦ ЯГУ, 2010. </w:t>
      </w:r>
      <w:r>
        <w:t xml:space="preserve">- </w:t>
      </w:r>
      <w:r w:rsidRPr="003D7A47">
        <w:t>С. 162-164</w:t>
      </w:r>
    </w:p>
    <w:p w:rsidR="00A429D6" w:rsidRPr="001A3BC9" w:rsidRDefault="00A429D6" w:rsidP="008F473A">
      <w:pPr>
        <w:numPr>
          <w:ilvl w:val="0"/>
          <w:numId w:val="12"/>
        </w:numPr>
        <w:tabs>
          <w:tab w:val="clear" w:pos="720"/>
          <w:tab w:val="num" w:pos="993"/>
        </w:tabs>
        <w:ind w:left="0" w:firstLine="567"/>
        <w:jc w:val="both"/>
        <w:rPr>
          <w:lang w:val="en-US"/>
        </w:rPr>
      </w:pPr>
      <w:r>
        <w:rPr>
          <w:lang w:val="en-US"/>
        </w:rPr>
        <w:t>Cherosov M.M., Sleptsova N.P. Weed Vegetation// The Far North: plant biodiversity and ecology of Yakutia. – Dordrecht: Springer sience+business media B.V., 2010. – P.242-243. (390 pp.). (</w:t>
      </w:r>
      <w:r>
        <w:t>статья)</w:t>
      </w:r>
    </w:p>
    <w:p w:rsidR="00A429D6" w:rsidRPr="00325B5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B58">
        <w:rPr>
          <w:rFonts w:ascii="Times New Roman" w:hAnsi="Times New Roman" w:cs="Times New Roman"/>
          <w:i/>
          <w:iCs/>
          <w:sz w:val="24"/>
          <w:szCs w:val="24"/>
        </w:rPr>
        <w:t>Раздел 4.1.2. Тезисы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зарубежными издательствами – 1</w:t>
      </w:r>
    </w:p>
    <w:p w:rsidR="00A429D6" w:rsidRPr="003D7A47" w:rsidRDefault="00A429D6" w:rsidP="00325B58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К проблеме оценки туристко-рекреационного потенциала РС(Я)</w:t>
      </w:r>
      <w:r>
        <w:t>»</w:t>
      </w:r>
      <w:r w:rsidRPr="003D7A47">
        <w:t xml:space="preserve"> // Электронная публикация. Мат-лы междун. НПК "Трансграничный проект "Восточное кольцо России" как основа формирования единого турпространства и инструмент сотрудничества стран Северо-Восточной Азии".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2,5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издательствами федерального уровня – 3</w:t>
      </w:r>
    </w:p>
    <w:p w:rsidR="00A429D6" w:rsidRPr="003D7A47" w:rsidRDefault="00A429D6" w:rsidP="00325B58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Анализ планировки и застройки г.Якутска с использованием ГИС-технологий</w:t>
      </w:r>
      <w:r>
        <w:t>»</w:t>
      </w:r>
      <w:r w:rsidRPr="003D7A47">
        <w:t xml:space="preserve"> // Мат-лывсеросс. НПК с междун. участием. </w:t>
      </w:r>
      <w:r>
        <w:t xml:space="preserve">- </w:t>
      </w:r>
      <w:r w:rsidRPr="003D7A47">
        <w:t xml:space="preserve">Нижневартовск, 2010. </w:t>
      </w:r>
      <w:r>
        <w:t xml:space="preserve">- </w:t>
      </w:r>
      <w:r w:rsidRPr="003D7A47">
        <w:t>С. 365</w:t>
      </w:r>
    </w:p>
    <w:p w:rsidR="00A429D6" w:rsidRPr="003D7A47" w:rsidRDefault="00A429D6" w:rsidP="00325B58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Словарь-справочник географических названий Якутии - как инструмент для изучения родного края</w:t>
      </w:r>
      <w:r>
        <w:t>»</w:t>
      </w:r>
      <w:r w:rsidRPr="003D7A47">
        <w:t xml:space="preserve"> // Мат-лы регион.науч-практ.семинара. </w:t>
      </w:r>
      <w:r>
        <w:t xml:space="preserve">- </w:t>
      </w:r>
      <w:r w:rsidRPr="003D7A47">
        <w:t xml:space="preserve">Астрахань, 2010. </w:t>
      </w:r>
      <w:r>
        <w:t xml:space="preserve">- </w:t>
      </w:r>
      <w:r w:rsidRPr="003D7A47">
        <w:t>С. 207</w:t>
      </w:r>
    </w:p>
    <w:p w:rsidR="00A429D6" w:rsidRPr="003D7A47" w:rsidRDefault="00A429D6" w:rsidP="00325B58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Использование социологических и картографических методов в изучении процессов реализации приоритетных национальных проектов в РС(Я)</w:t>
      </w:r>
      <w:r>
        <w:t>»</w:t>
      </w:r>
      <w:r w:rsidRPr="003D7A47">
        <w:t xml:space="preserve"> // География как фактор межпредметной интеграции: Мат-лы II всеросс. заочной науч-практ. интернет-конференции. </w:t>
      </w:r>
      <w:r>
        <w:t xml:space="preserve">- </w:t>
      </w:r>
      <w:r w:rsidRPr="003D7A47">
        <w:t xml:space="preserve">Комсомольск-на-Амуре, 2010. </w:t>
      </w:r>
      <w:r>
        <w:t xml:space="preserve">- </w:t>
      </w:r>
      <w:r w:rsidRPr="003D7A47">
        <w:t>С. 166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республиканского федерального уровня – 0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другими издательствами – 5</w:t>
      </w:r>
    </w:p>
    <w:p w:rsidR="00A429D6" w:rsidRPr="003D7A47" w:rsidRDefault="00A429D6" w:rsidP="00325B58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Гнатюк Г.А. Филиппова В.В. </w:t>
      </w:r>
      <w:r>
        <w:t>«</w:t>
      </w:r>
      <w:r w:rsidRPr="003D7A47">
        <w:t xml:space="preserve">Мониторинг лесных пожаров </w:t>
      </w:r>
      <w:r>
        <w:t>Якутии»</w:t>
      </w:r>
      <w:r w:rsidRPr="003D7A47">
        <w:t xml:space="preserve"> // Мат-лы IX симпозиума по развитию холодных регионов ISCORD.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260</w:t>
      </w:r>
    </w:p>
    <w:p w:rsidR="00A429D6" w:rsidRPr="003D7A47" w:rsidRDefault="00A429D6" w:rsidP="00325B58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</w:t>
      </w:r>
      <w:r>
        <w:t>«</w:t>
      </w:r>
      <w:r w:rsidRPr="003D7A47">
        <w:t>Изучение географических представлений народа саха через анализ использования географических терминов в героическом эпосе Олонхо</w:t>
      </w:r>
      <w:r>
        <w:t>»</w:t>
      </w:r>
      <w:r w:rsidRPr="003D7A47">
        <w:t xml:space="preserve"> // География и краеведение в Якутии /Сб. мат-лов республ. науч-практ. конф.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282</w:t>
      </w:r>
    </w:p>
    <w:p w:rsidR="00A429D6" w:rsidRPr="003D7A47" w:rsidRDefault="00A429D6" w:rsidP="00325B58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Архипова И.М. Филиппова В.В., Дьячковский Г.Е. </w:t>
      </w:r>
      <w:r>
        <w:t>«</w:t>
      </w:r>
      <w:r w:rsidRPr="003D7A47">
        <w:t>Изучение ареалов расселения малочисленных народов севера Якутии по разновременным картам с применением картометрических расчетов</w:t>
      </w:r>
      <w:r>
        <w:t>»</w:t>
      </w:r>
      <w:r w:rsidRPr="003D7A47">
        <w:t xml:space="preserve"> // География и краеведение в Якутии /Сб. мат-лов республ. науч-практ. конф.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282</w:t>
      </w:r>
    </w:p>
    <w:p w:rsidR="00A429D6" w:rsidRPr="003D7A47" w:rsidRDefault="00A429D6" w:rsidP="00325B58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Филиппова В.В. </w:t>
      </w:r>
      <w:r>
        <w:t>«</w:t>
      </w:r>
      <w:r w:rsidRPr="003D7A47">
        <w:t>Влияние изменений в административно-хозяйственном делении на формирование типов традиционного природопользования коренных малочисленных народов севера в РС(Я) (на примере Нелемнинского наслега Верхнеколымского улуса)</w:t>
      </w:r>
      <w:r>
        <w:t>»</w:t>
      </w:r>
      <w:r w:rsidRPr="003D7A47">
        <w:t xml:space="preserve"> // Мат-лы IX симпозиума по развитию холодных регионов ISCORD.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198</w:t>
      </w:r>
    </w:p>
    <w:p w:rsidR="00A429D6" w:rsidRPr="003D7A47" w:rsidRDefault="00A429D6" w:rsidP="00325B58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Яковлев Н.А. </w:t>
      </w:r>
      <w:r>
        <w:t>«</w:t>
      </w:r>
      <w:r w:rsidRPr="003D7A47">
        <w:t>Перспективы внешнеэкономического развития Дальнего Востока (на примере РС(Я))</w:t>
      </w:r>
      <w:r>
        <w:t>»</w:t>
      </w:r>
      <w:r w:rsidRPr="003D7A47">
        <w:t xml:space="preserve"> // География и краеведение в Якутии /Сб. мат-лов республ. науч-практ. конф.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85-86</w:t>
      </w:r>
    </w:p>
    <w:p w:rsidR="00A429D6" w:rsidRPr="00325B5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B58">
        <w:rPr>
          <w:rFonts w:ascii="Times New Roman" w:hAnsi="Times New Roman" w:cs="Times New Roman"/>
          <w:i/>
          <w:iCs/>
          <w:sz w:val="24"/>
          <w:szCs w:val="24"/>
        </w:rPr>
        <w:t>Раздел 4.1.3. Монографии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зарубежными издательствами – 0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издательствами федерального уровня – 0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другими издательствами – 0</w:t>
      </w:r>
    </w:p>
    <w:p w:rsidR="00A429D6" w:rsidRPr="00325B5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B58">
        <w:rPr>
          <w:rFonts w:ascii="Times New Roman" w:hAnsi="Times New Roman" w:cs="Times New Roman"/>
          <w:i/>
          <w:iCs/>
          <w:sz w:val="24"/>
          <w:szCs w:val="24"/>
        </w:rPr>
        <w:t>Раздел 4.1.4. Учебники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издательствами федерального уровня – 0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другими издательствами – 0</w:t>
      </w:r>
    </w:p>
    <w:p w:rsidR="00A429D6" w:rsidRPr="00325B5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B58">
        <w:rPr>
          <w:rFonts w:ascii="Times New Roman" w:hAnsi="Times New Roman" w:cs="Times New Roman"/>
          <w:i/>
          <w:iCs/>
          <w:sz w:val="24"/>
          <w:szCs w:val="24"/>
        </w:rPr>
        <w:t>Раздел 4.1.5. Учебные пособия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с грифом УМО или НМС МОиН РФ по дисциплинам - 0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грифом МОиН РФ и других федеральных министерств и ведомств, имеющих подведомственные ВУЗы – 0 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с грифом гриф другого органа исполнительной власти - 1</w:t>
      </w:r>
    </w:p>
    <w:p w:rsidR="00A429D6" w:rsidRPr="003D7A47" w:rsidRDefault="00A429D6" w:rsidP="00325B58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Гнатюк Г.А. Присяжный М.Ю. </w:t>
      </w:r>
      <w:r>
        <w:t>«</w:t>
      </w:r>
      <w:r w:rsidRPr="003D7A47">
        <w:t>Практикум по географии населения</w:t>
      </w:r>
      <w:r>
        <w:t>»</w:t>
      </w:r>
      <w:r w:rsidRPr="003D7A47">
        <w:t xml:space="preserve">. </w:t>
      </w:r>
      <w:r>
        <w:t xml:space="preserve">- </w:t>
      </w:r>
      <w:r w:rsidRPr="003D7A47">
        <w:t>Якутск: Изд-во ЯГУ, 2010. 125с.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>сдругим гриф - 0</w:t>
      </w:r>
    </w:p>
    <w:p w:rsidR="00A429D6" w:rsidRPr="00325B5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5B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без грифа – 6 </w:t>
      </w:r>
    </w:p>
    <w:p w:rsidR="00A429D6" w:rsidRPr="003D7A47" w:rsidRDefault="00A429D6" w:rsidP="00325B58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Присяжный М.Ю. </w:t>
      </w:r>
      <w:r>
        <w:t>«</w:t>
      </w:r>
      <w:r w:rsidRPr="003D7A47">
        <w:t>Хозяйствование в экстремальных и маргинальных условиях циркумполярной области: Якутия и ее аналоги в России и за рубежом</w:t>
      </w:r>
      <w:r>
        <w:t>»</w:t>
      </w:r>
      <w:r w:rsidRPr="003D7A47">
        <w:t xml:space="preserve">. </w:t>
      </w:r>
      <w:r>
        <w:t xml:space="preserve">- </w:t>
      </w:r>
      <w:r w:rsidRPr="003D7A47">
        <w:t>Якутск: Изд-во ЯГУ, 2010. 44с.</w:t>
      </w:r>
    </w:p>
    <w:p w:rsidR="00A429D6" w:rsidRPr="003D7A47" w:rsidRDefault="00A429D6" w:rsidP="00325B58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</w:t>
      </w:r>
      <w:r>
        <w:t>«</w:t>
      </w:r>
      <w:r w:rsidRPr="003D7A47">
        <w:t>Электронный ресурс. Теория и методология географической науки</w:t>
      </w:r>
      <w:r>
        <w:t>»</w:t>
      </w:r>
      <w:r w:rsidRPr="003D7A47">
        <w:t xml:space="preserve">. </w:t>
      </w:r>
      <w:r>
        <w:t xml:space="preserve">- </w:t>
      </w:r>
      <w:r w:rsidRPr="003D7A47">
        <w:t>Москва: рег. в ОФАП №15320 от 11.02.2010, 2010. 132с.</w:t>
      </w:r>
    </w:p>
    <w:p w:rsidR="00A429D6" w:rsidRPr="003D7A47" w:rsidRDefault="00A429D6" w:rsidP="00325B58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Присяжный М.Ю. </w:t>
      </w:r>
      <w:r>
        <w:t>«</w:t>
      </w:r>
      <w:r w:rsidRPr="003D7A47">
        <w:t xml:space="preserve">Опыт освоения на зарубежном Севере: Избранные лекции по курсу </w:t>
      </w:r>
      <w:r>
        <w:t>«</w:t>
      </w:r>
      <w:r w:rsidRPr="003D7A47">
        <w:t>Циркумполярная география</w:t>
      </w:r>
      <w:r>
        <w:t>»</w:t>
      </w:r>
      <w:r w:rsidRPr="003D7A47">
        <w:t xml:space="preserve"> и дисциплинам циркумполярного регионоведения Университета </w:t>
      </w:r>
      <w:r>
        <w:t>Арктики»</w:t>
      </w:r>
      <w:r w:rsidRPr="003D7A47">
        <w:t xml:space="preserve">. </w:t>
      </w:r>
      <w:r>
        <w:t xml:space="preserve">- </w:t>
      </w:r>
      <w:r w:rsidRPr="003D7A47">
        <w:t>Якутск: Изд-во ЯГУ, 2010. 164с.</w:t>
      </w:r>
    </w:p>
    <w:p w:rsidR="00A429D6" w:rsidRPr="003D7A47" w:rsidRDefault="00A429D6" w:rsidP="00325B58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Слепцова Н.П. </w:t>
      </w:r>
      <w:r>
        <w:t>«</w:t>
      </w:r>
      <w:r w:rsidRPr="003D7A47">
        <w:t>Электронный ресурс. Геоморфология</w:t>
      </w:r>
      <w:r>
        <w:t>»</w:t>
      </w:r>
      <w:r w:rsidRPr="003D7A47">
        <w:t xml:space="preserve">. </w:t>
      </w:r>
      <w:r>
        <w:t xml:space="preserve">- </w:t>
      </w:r>
      <w:r w:rsidRPr="003D7A47">
        <w:t>Москва: свид. о рег. №15336 от 11.02.2010, 2010. 0с.</w:t>
      </w:r>
    </w:p>
    <w:p w:rsidR="00A429D6" w:rsidRPr="003D7A47" w:rsidRDefault="00A429D6" w:rsidP="00325B58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Пахомова Л.С. </w:t>
      </w:r>
      <w:r>
        <w:t>«</w:t>
      </w:r>
      <w:r w:rsidRPr="003D7A47">
        <w:t>Электронный ресурс. Техногенные системы и экологический риск</w:t>
      </w:r>
      <w:r>
        <w:t>»</w:t>
      </w:r>
      <w:r w:rsidRPr="003D7A47">
        <w:t xml:space="preserve">. </w:t>
      </w:r>
      <w:r>
        <w:t xml:space="preserve">- </w:t>
      </w:r>
      <w:r w:rsidRPr="003D7A47">
        <w:t>Москва: серт. №15137 от 11.02.2010, 2010. 0с.</w:t>
      </w:r>
    </w:p>
    <w:p w:rsidR="00A429D6" w:rsidRPr="003D7A47" w:rsidRDefault="00A429D6" w:rsidP="00325B58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Пахомова Л.С. </w:t>
      </w:r>
      <w:r>
        <w:t>«</w:t>
      </w:r>
      <w:r w:rsidRPr="003D7A47">
        <w:t>Электронный ресурс. Методы географических исследований (для з/о)</w:t>
      </w:r>
      <w:r>
        <w:t>»</w:t>
      </w:r>
      <w:r w:rsidRPr="003D7A47">
        <w:t xml:space="preserve">. </w:t>
      </w:r>
      <w:r>
        <w:t xml:space="preserve">- </w:t>
      </w:r>
      <w:r w:rsidRPr="003D7A47">
        <w:t>Москва: серт. №15138 от 11.02.2010, 2010. 0с.</w:t>
      </w:r>
    </w:p>
    <w:p w:rsidR="00A429D6" w:rsidRPr="00E52B7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B78">
        <w:rPr>
          <w:rFonts w:ascii="Times New Roman" w:hAnsi="Times New Roman" w:cs="Times New Roman"/>
          <w:i/>
          <w:iCs/>
          <w:sz w:val="24"/>
          <w:szCs w:val="24"/>
        </w:rPr>
        <w:t>Раздел 4.1.6. Сборники научных трудов, журналы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зарубежными издательствами – 0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издательствами федерального уровня – 0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другими издательствами – 3</w:t>
      </w:r>
    </w:p>
    <w:p w:rsidR="00A429D6" w:rsidRPr="003D7A47" w:rsidRDefault="00A429D6" w:rsidP="00E52B78">
      <w:pPr>
        <w:numPr>
          <w:ilvl w:val="0"/>
          <w:numId w:val="18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Максимов Г.Н. Пахомова Л.С. </w:t>
      </w:r>
      <w:r>
        <w:t>«</w:t>
      </w:r>
      <w:r w:rsidRPr="003D7A47">
        <w:t>География и краеведение</w:t>
      </w:r>
      <w:r>
        <w:t>»</w:t>
      </w:r>
      <w:r w:rsidRPr="003D7A47">
        <w:t xml:space="preserve">. </w:t>
      </w:r>
      <w:r>
        <w:t xml:space="preserve">- </w:t>
      </w:r>
      <w:r w:rsidRPr="003D7A47">
        <w:t xml:space="preserve">Якутск: Изд-во ЯГУ, 2009. </w:t>
      </w:r>
      <w:r>
        <w:t xml:space="preserve">- </w:t>
      </w:r>
      <w:r w:rsidRPr="003D7A47">
        <w:t>283с.</w:t>
      </w:r>
    </w:p>
    <w:p w:rsidR="00A429D6" w:rsidRPr="003D7A47" w:rsidRDefault="00A429D6" w:rsidP="00E52B78">
      <w:pPr>
        <w:numPr>
          <w:ilvl w:val="0"/>
          <w:numId w:val="18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Присяжный М.Ю. </w:t>
      </w:r>
      <w:r>
        <w:t>«</w:t>
      </w:r>
      <w:r w:rsidRPr="003D7A47">
        <w:t>Хозяйствование в экстремальных и маргинальных условиях циркумполярной области: Якутия и ее аналоги в России и за рубежом</w:t>
      </w:r>
      <w:r>
        <w:t>»</w:t>
      </w:r>
      <w:r w:rsidRPr="003D7A47">
        <w:t xml:space="preserve">. </w:t>
      </w:r>
      <w:r>
        <w:t xml:space="preserve">- </w:t>
      </w:r>
      <w:r w:rsidRPr="003D7A47">
        <w:t xml:space="preserve">Якутск: Изд-во ЯГУ, 2010. </w:t>
      </w:r>
      <w:r>
        <w:t xml:space="preserve">- </w:t>
      </w:r>
      <w:r w:rsidRPr="003D7A47">
        <w:t>44с.</w:t>
      </w:r>
    </w:p>
    <w:p w:rsidR="00A429D6" w:rsidRPr="003D7A47" w:rsidRDefault="00A429D6" w:rsidP="00E52B78">
      <w:pPr>
        <w:numPr>
          <w:ilvl w:val="0"/>
          <w:numId w:val="18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Присяжный М.Ю. </w:t>
      </w:r>
      <w:r>
        <w:t>«</w:t>
      </w:r>
      <w:r w:rsidRPr="003D7A47">
        <w:t>Актуальные вопросы природопользования. Выпуск 1</w:t>
      </w:r>
      <w:r>
        <w:t>»</w:t>
      </w:r>
      <w:r w:rsidRPr="003D7A47">
        <w:t xml:space="preserve">. </w:t>
      </w:r>
      <w:r>
        <w:t xml:space="preserve">- </w:t>
      </w:r>
      <w:r w:rsidRPr="003D7A47">
        <w:t xml:space="preserve">Якутск: Изд-во ЯГУ, 2009. </w:t>
      </w:r>
      <w:r>
        <w:t xml:space="preserve">- </w:t>
      </w:r>
      <w:r w:rsidRPr="003D7A47">
        <w:t>180с.</w:t>
      </w:r>
    </w:p>
    <w:p w:rsidR="00A429D6" w:rsidRDefault="00A429D6" w:rsidP="00E52B78"/>
    <w:p w:rsidR="00A429D6" w:rsidRPr="00E52B78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B78">
        <w:rPr>
          <w:rFonts w:ascii="Times New Roman" w:hAnsi="Times New Roman" w:cs="Times New Roman"/>
          <w:i/>
          <w:iCs/>
          <w:sz w:val="24"/>
          <w:szCs w:val="24"/>
        </w:rPr>
        <w:t>Раздел 4.2. Научные мероприятия</w:t>
      </w:r>
    </w:p>
    <w:p w:rsidR="00A429D6" w:rsidRPr="00E52B7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B78">
        <w:rPr>
          <w:rFonts w:ascii="Times New Roman" w:hAnsi="Times New Roman" w:cs="Times New Roman"/>
          <w:i/>
          <w:iCs/>
          <w:sz w:val="24"/>
          <w:szCs w:val="24"/>
        </w:rPr>
        <w:t>Раздел 4.2.1. Участие в конференциях, симпозиумах и т.д.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1</w:t>
      </w:r>
    </w:p>
    <w:p w:rsidR="00A429D6" w:rsidRPr="003D7A47" w:rsidRDefault="00A429D6" w:rsidP="00E52B78">
      <w:pPr>
        <w:numPr>
          <w:ilvl w:val="0"/>
          <w:numId w:val="19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IX Научная конференция по тематической картографии в г.Иркутске, Иркутск, 09.11.2010-12.11.2010. Участники: Саввинова А.Н. 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республиканских – 3</w:t>
      </w:r>
    </w:p>
    <w:p w:rsidR="00A429D6" w:rsidRPr="003D7A47" w:rsidRDefault="00A429D6" w:rsidP="00E52B78">
      <w:pPr>
        <w:numPr>
          <w:ilvl w:val="0"/>
          <w:numId w:val="2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I Республиканская конференция </w:t>
      </w:r>
      <w:r>
        <w:t>«</w:t>
      </w:r>
      <w:r w:rsidRPr="003D7A47">
        <w:t>Отходы в доходы</w:t>
      </w:r>
      <w:r>
        <w:t>»</w:t>
      </w:r>
      <w:r w:rsidRPr="003D7A47">
        <w:t xml:space="preserve">, Якутск, 22.04.2010-22.04.2010. Участники: Пахомова Л.С. </w:t>
      </w:r>
    </w:p>
    <w:p w:rsidR="00A429D6" w:rsidRPr="003D7A47" w:rsidRDefault="00A429D6" w:rsidP="00E52B78">
      <w:pPr>
        <w:numPr>
          <w:ilvl w:val="0"/>
          <w:numId w:val="2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Межвузовская научно-методическая конференция </w:t>
      </w:r>
      <w:r>
        <w:t>«</w:t>
      </w:r>
      <w:r w:rsidRPr="003D7A47">
        <w:t>Сакральный ландшафт: традиции и современные проблемы</w:t>
      </w:r>
      <w:r>
        <w:t>»</w:t>
      </w:r>
      <w:r w:rsidRPr="003D7A47">
        <w:t xml:space="preserve">, Якутск, 09.04.2010-09.04.2010. Участники: Максимов Г.Н. </w:t>
      </w:r>
    </w:p>
    <w:p w:rsidR="00A429D6" w:rsidRPr="003D7A47" w:rsidRDefault="00A429D6" w:rsidP="00E52B78">
      <w:pPr>
        <w:numPr>
          <w:ilvl w:val="0"/>
          <w:numId w:val="2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VI Республиканские рождественские чтения, Якутск, 14.12.2010-14.12.2010. Участники: Пахомова Л.С. 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других – 3</w:t>
      </w:r>
    </w:p>
    <w:p w:rsidR="00A429D6" w:rsidRPr="003D7A47" w:rsidRDefault="00A429D6" w:rsidP="00E52B78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>Аспирантские чтения ЯГУ, Якутск, 19.03.2010-19.03.2010. Участники: Яковлев Н.А.</w:t>
      </w:r>
    </w:p>
    <w:p w:rsidR="00A429D6" w:rsidRPr="003D7A47" w:rsidRDefault="00A429D6" w:rsidP="00E52B78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>
        <w:t>Н</w:t>
      </w:r>
      <w:r w:rsidRPr="003D7A47">
        <w:t xml:space="preserve">аучно-метод. конф. </w:t>
      </w:r>
      <w:r>
        <w:t>«</w:t>
      </w:r>
      <w:r w:rsidRPr="003D7A47">
        <w:t>Системные преобразования высшего учебного заведения в условиях перехода к многоуровневой структуре обучения</w:t>
      </w:r>
      <w:r>
        <w:t>»</w:t>
      </w:r>
      <w:r w:rsidRPr="003D7A47">
        <w:t xml:space="preserve"> 4-5 марта 2010, Якутск, 04.03.2010-05.03.2010. Участники: Максимов Г.Н. </w:t>
      </w:r>
    </w:p>
    <w:p w:rsidR="00A429D6" w:rsidRPr="003D7A47" w:rsidRDefault="00A429D6" w:rsidP="00E52B78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Неделя студенческой науки на БГФ, Якутск, 22.03.2010-26.03.2010. Участники: Максимов Г.Н. Яковлев Н.А. </w:t>
      </w:r>
    </w:p>
    <w:p w:rsidR="00A429D6" w:rsidRPr="00E52B7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B78">
        <w:rPr>
          <w:rFonts w:ascii="Times New Roman" w:hAnsi="Times New Roman" w:cs="Times New Roman"/>
          <w:i/>
          <w:iCs/>
          <w:sz w:val="24"/>
          <w:szCs w:val="24"/>
        </w:rPr>
        <w:t>Раздел 4.2.2. Проведение конференций, симпозиумов, выставок и т.д.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республиканских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2</w:t>
      </w:r>
    </w:p>
    <w:p w:rsidR="00A429D6" w:rsidRPr="003D7A47" w:rsidRDefault="00A429D6" w:rsidP="00E52B78">
      <w:pPr>
        <w:numPr>
          <w:ilvl w:val="0"/>
          <w:numId w:val="23"/>
        </w:numPr>
        <w:tabs>
          <w:tab w:val="clear" w:pos="720"/>
          <w:tab w:val="num" w:pos="851"/>
        </w:tabs>
        <w:ind w:left="0" w:firstLine="567"/>
        <w:jc w:val="both"/>
      </w:pPr>
      <w:r>
        <w:t>Н</w:t>
      </w:r>
      <w:r w:rsidRPr="003D7A47">
        <w:t>еделя студенческой науки на БГФ, Якутск, 22.03.2010-26.03.2010 (ответственные исполнители:Яковлев Н.А. и др.)</w:t>
      </w:r>
    </w:p>
    <w:p w:rsidR="00A429D6" w:rsidRPr="003D7A47" w:rsidRDefault="00A429D6" w:rsidP="00E52B78">
      <w:pPr>
        <w:numPr>
          <w:ilvl w:val="0"/>
          <w:numId w:val="2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Ежегодная научная конференция студентов БГФ Секция </w:t>
      </w:r>
      <w:r>
        <w:t>«</w:t>
      </w:r>
      <w:r w:rsidRPr="003D7A47">
        <w:t>Науки о Земле</w:t>
      </w:r>
      <w:r>
        <w:t>»</w:t>
      </w:r>
      <w:r w:rsidRPr="003D7A47">
        <w:t>, Якутск, 23.03.2010-23.03.2010 (ответственные исполнители:Максимов Г.Н. и др.)</w:t>
      </w:r>
    </w:p>
    <w:p w:rsidR="00A429D6" w:rsidRPr="00E52B78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B78">
        <w:rPr>
          <w:rFonts w:ascii="Times New Roman" w:hAnsi="Times New Roman" w:cs="Times New Roman"/>
          <w:i/>
          <w:iCs/>
          <w:sz w:val="24"/>
          <w:szCs w:val="24"/>
        </w:rPr>
        <w:t>Раздел 4.2.3. Участие в конкурсах НТП, грантов и др.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1</w:t>
      </w:r>
    </w:p>
    <w:p w:rsidR="00A429D6" w:rsidRPr="003D7A47" w:rsidRDefault="00A429D6" w:rsidP="00E52B78">
      <w:pPr>
        <w:numPr>
          <w:ilvl w:val="0"/>
          <w:numId w:val="2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Архипова И.М. – </w:t>
      </w:r>
      <w:r>
        <w:t>«</w:t>
      </w:r>
      <w:r w:rsidRPr="003D7A47">
        <w:t>Изучение влияния изменений в административно-территориальном делении на расселение коренных народов в РС(Я) по разновременным картам</w:t>
      </w:r>
      <w:r>
        <w:t>».</w:t>
      </w:r>
      <w:r w:rsidRPr="003D7A47">
        <w:t xml:space="preserve"> Грант РГНФ. Проект 09-01-79106</w:t>
      </w:r>
    </w:p>
    <w:p w:rsidR="00A429D6" w:rsidRPr="00E52B78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B78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3</w:t>
      </w:r>
    </w:p>
    <w:p w:rsidR="00A429D6" w:rsidRPr="003D7A47" w:rsidRDefault="00A429D6" w:rsidP="00E52B78">
      <w:pPr>
        <w:numPr>
          <w:ilvl w:val="0"/>
          <w:numId w:val="2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Архипова И.М. – </w:t>
      </w:r>
      <w:r>
        <w:t>«</w:t>
      </w:r>
      <w:r w:rsidRPr="003D7A47">
        <w:t>Подготовка карты эколого-геокриологического районирования РС(Я)</w:t>
      </w:r>
      <w:r>
        <w:t>».</w:t>
      </w:r>
      <w:r w:rsidRPr="003D7A47">
        <w:t xml:space="preserve"> Конкурс </w:t>
      </w:r>
      <w:r>
        <w:t>«</w:t>
      </w:r>
      <w:r w:rsidRPr="003D7A47">
        <w:t>Республиканские нормы технологического проектирования РС(Я)</w:t>
      </w:r>
      <w:r>
        <w:t>»</w:t>
      </w:r>
      <w:r w:rsidRPr="003D7A47">
        <w:t xml:space="preserve"> Министерства науки и профессионального образования РС(Я)</w:t>
      </w:r>
    </w:p>
    <w:p w:rsidR="00A429D6" w:rsidRPr="003D7A47" w:rsidRDefault="00A429D6" w:rsidP="00E52B78">
      <w:pPr>
        <w:numPr>
          <w:ilvl w:val="0"/>
          <w:numId w:val="2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Жирков И.И. – </w:t>
      </w:r>
      <w:r>
        <w:t>«</w:t>
      </w:r>
      <w:r w:rsidRPr="003D7A47">
        <w:t xml:space="preserve">Разработка научных рекомендаций по мониторингу, проведению рыбохозяйственных мелиораций и коренному улучшению рыбопродуктивности пеляжьих озёр Центральной </w:t>
      </w:r>
      <w:r>
        <w:t>Якутии».</w:t>
      </w:r>
      <w:r w:rsidRPr="003D7A47">
        <w:t xml:space="preserve"> Госзаказ РС(Я)</w:t>
      </w:r>
    </w:p>
    <w:p w:rsidR="00A429D6" w:rsidRPr="003D7A47" w:rsidRDefault="00A429D6" w:rsidP="00E52B78">
      <w:pPr>
        <w:numPr>
          <w:ilvl w:val="0"/>
          <w:numId w:val="2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Жирков И.И. – </w:t>
      </w:r>
      <w:r>
        <w:t>«</w:t>
      </w:r>
      <w:r w:rsidRPr="003D7A47">
        <w:t>Завершение создания банка лимноэкологических данных, заложение</w:t>
      </w:r>
      <w:r>
        <w:t>».</w:t>
      </w:r>
      <w:r w:rsidRPr="003D7A47">
        <w:t xml:space="preserve"> Госзаказ РС(Я)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0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4.2.4. Результативность участия в конкурсах НТП, грантов и т.д.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республиканских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0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4.2.5. Экспонаты, представленные на выставках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0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4.2.6. Награды, полученные на выставках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на базу СВФУ – 0</w:t>
      </w:r>
    </w:p>
    <w:p w:rsidR="00A429D6" w:rsidRDefault="00A429D6" w:rsidP="00C415CB"/>
    <w:p w:rsidR="00A429D6" w:rsidRPr="00C415CB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4.3. Международная деятельность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4.3.1. Участие в международных конференциях, симпозиумах и т.д.</w:t>
      </w:r>
    </w:p>
    <w:p w:rsidR="00A429D6" w:rsidRPr="003D7A47" w:rsidRDefault="00A429D6" w:rsidP="00C415CB">
      <w:pPr>
        <w:numPr>
          <w:ilvl w:val="0"/>
          <w:numId w:val="26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Саввинова А.Н. Николаев А.А. – Международная научно-практическая конференция </w:t>
      </w:r>
      <w:r>
        <w:t>«</w:t>
      </w:r>
      <w:r w:rsidRPr="003D7A47">
        <w:t xml:space="preserve">Восточное кольцо </w:t>
      </w:r>
      <w:r>
        <w:t>России»</w:t>
      </w:r>
      <w:r w:rsidRPr="003D7A47">
        <w:t>, Якутск, 22.06.2010-23.06.2010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4.3.2. Проведение международных конференций, симпозиумов и т.д.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4.3.3. Участие зарубежных кадров в работе подразделения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Всего: 0</w:t>
      </w:r>
    </w:p>
    <w:p w:rsidR="00A429D6" w:rsidRDefault="00A429D6" w:rsidP="00C415CB"/>
    <w:p w:rsidR="00A429D6" w:rsidRPr="003D7A47" w:rsidRDefault="00A429D6" w:rsidP="00C415CB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.5. Научно-исследовательская деятельность студентов</w:t>
      </w:r>
    </w:p>
    <w:p w:rsidR="00A429D6" w:rsidRDefault="00A429D6" w:rsidP="00C415CB"/>
    <w:p w:rsidR="00A429D6" w:rsidRPr="00C415CB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5.1. Общая информация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5.1.1. Количество студентов очной формы обучения</w:t>
      </w:r>
    </w:p>
    <w:p w:rsidR="00A429D6" w:rsidRPr="00C415CB" w:rsidRDefault="00A429D6" w:rsidP="003D7A47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C415CB">
        <w:rPr>
          <w:rStyle w:val="Strong"/>
          <w:b w:val="0"/>
          <w:bCs w:val="0"/>
        </w:rPr>
        <w:t xml:space="preserve">география – </w:t>
      </w:r>
    </w:p>
    <w:p w:rsidR="00A429D6" w:rsidRDefault="00A429D6" w:rsidP="00C415CB"/>
    <w:p w:rsidR="00A429D6" w:rsidRPr="00C415CB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5.2. Публикации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5.2.1. Статьи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зарубежных, индексируемых иностранными организациями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зарубежных, других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российских, рецензируемых по перечню ВАК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российских, других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трудах международных конференций (за рубежом)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трудах международных конференций (в РФ и СНГ)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опубликованные в других изданиях – 0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5.2.2. Тезисы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зарубежными издательствами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издательствами федерального уровня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изданные республиканского федерального уровня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изданные другими издательствами – 2</w:t>
      </w:r>
    </w:p>
    <w:p w:rsidR="00A429D6" w:rsidRPr="003D7A47" w:rsidRDefault="00A429D6" w:rsidP="00C415CB">
      <w:pPr>
        <w:numPr>
          <w:ilvl w:val="0"/>
          <w:numId w:val="2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Кириллин В.В. </w:t>
      </w:r>
      <w:r>
        <w:t>«</w:t>
      </w:r>
      <w:r w:rsidRPr="003D7A47">
        <w:t xml:space="preserve">Предварительные результаты изучения населения скандинавской </w:t>
      </w:r>
      <w:r>
        <w:t>Арктики»</w:t>
      </w:r>
      <w:r w:rsidRPr="003D7A47">
        <w:t xml:space="preserve"> // Общеуниверситетская научная конференция студентов СВФУ.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134-136</w:t>
      </w:r>
    </w:p>
    <w:p w:rsidR="00A429D6" w:rsidRPr="003D7A47" w:rsidRDefault="00A429D6" w:rsidP="00C415CB">
      <w:pPr>
        <w:numPr>
          <w:ilvl w:val="0"/>
          <w:numId w:val="27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Флегонтова Т.М. </w:t>
      </w:r>
      <w:r>
        <w:t>«</w:t>
      </w:r>
      <w:r w:rsidRPr="003D7A47">
        <w:t xml:space="preserve">Пространственные особенности социальной инфраструктуры </w:t>
      </w:r>
      <w:r>
        <w:t>Якутии»</w:t>
      </w:r>
      <w:r w:rsidRPr="003D7A47">
        <w:t xml:space="preserve"> // Общеуниверситетская научная конференция студентов СВФУ. </w:t>
      </w:r>
      <w:r>
        <w:t xml:space="preserve">- </w:t>
      </w:r>
      <w:r w:rsidRPr="003D7A47">
        <w:t xml:space="preserve">Якутск, 2010. </w:t>
      </w:r>
      <w:r>
        <w:t xml:space="preserve">- </w:t>
      </w:r>
      <w:r w:rsidRPr="003D7A47">
        <w:t>С. 167</w:t>
      </w:r>
    </w:p>
    <w:p w:rsidR="00A429D6" w:rsidRDefault="00A429D6" w:rsidP="00C415CB"/>
    <w:p w:rsidR="00A429D6" w:rsidRPr="00C415CB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5.3. Научные мероприятия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5.3.1. Участие в олимпиадах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27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Соловьева Ж.В. (ГО-06) – Методист - 2010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Кириллин В.Н. (ГО-05) – Методист - 2010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Петров Алексей Александрович (ГО-07)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Алексеева Алена Юрьевна (ГО-07)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Семенова Лариса Спиридоновна (ГО-07)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Товарова Виктория Семеновна (ГО-07)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Петров Ансар Егорович (ГО-07)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Васильев Айсен Семенович (ГО-07)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Данилова Зинаида Альбертовна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Моедо Ася Нюргуяновна (ГО-09)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Иванов Максим Валерьевич (ГО-06)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Петрова Екатерина Григорьевна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Евграфов Алексей Семенович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Кобякова Ольга В</w:t>
      </w:r>
      <w:r>
        <w:t>алерьевна</w:t>
      </w:r>
      <w:r w:rsidRPr="003D7A47">
        <w:t xml:space="preserve">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Ефимов Гаврил Николаевич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СкрыбыкинаАйта Владимировна (ГО-09)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Гаврильева Юлия Владимировна (ГО-09)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Жиркова Айгылана Валерьевна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Ефимов Александр Иванович (ГО-08)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Попова Марфа Романовна (ГО-04)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Драган Марина Михайловна (ГО-09) – Научная неделя БГФ по географии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Иванов Максим (ГО-06) – Неделя науки на БГФ по экологии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Дмитриев Владимир Владимирович (ГО-06) – Неделя науки на БГФ по экологии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Васильев Айсен Семенович (ГО-07) – Неделя науки на БГФ по экологии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Товарова Виктория Семеновна (ГО-07) – Неделя науки на БГФ по экологии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Прибылых Николай (ГО-07) – Неделя науки на БГФ по экологии</w:t>
      </w:r>
    </w:p>
    <w:p w:rsidR="00A429D6" w:rsidRPr="003D7A47" w:rsidRDefault="00A429D6" w:rsidP="00C415CB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Петров Ансар Егорович (ГО-07) – Неделя науки на БГФ по экологии</w:t>
      </w:r>
    </w:p>
    <w:p w:rsidR="00A429D6" w:rsidRPr="00C415CB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CB">
        <w:rPr>
          <w:rFonts w:ascii="Times New Roman" w:hAnsi="Times New Roman" w:cs="Times New Roman"/>
          <w:i/>
          <w:iCs/>
          <w:sz w:val="24"/>
          <w:szCs w:val="24"/>
        </w:rPr>
        <w:t>Раздел 5.3.2. Участие в конференциях, симпозиумах и 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415CB">
        <w:rPr>
          <w:rFonts w:ascii="Times New Roman" w:hAnsi="Times New Roman" w:cs="Times New Roman"/>
          <w:i/>
          <w:iCs/>
          <w:sz w:val="24"/>
          <w:szCs w:val="24"/>
        </w:rPr>
        <w:t>д.</w:t>
      </w:r>
    </w:p>
    <w:p w:rsidR="00A429D6" w:rsidRPr="00C415CB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CB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3</w:t>
      </w:r>
    </w:p>
    <w:p w:rsidR="00A429D6" w:rsidRPr="003D7A47" w:rsidRDefault="00A429D6" w:rsidP="00C415CB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Николаева С.В. (ГО-05) – VII Междун. науч. конф. студентов, аспирантов и молодых ученых </w:t>
      </w:r>
      <w:r>
        <w:t>«</w:t>
      </w:r>
      <w:r w:rsidRPr="003D7A47">
        <w:t>География, геоэкология, геология: опыт научных исследований</w:t>
      </w:r>
      <w:r>
        <w:t>»</w:t>
      </w:r>
      <w:r w:rsidRPr="003D7A47">
        <w:t>, Днепропетровск, 11.05.2010-14.05.2010</w:t>
      </w:r>
    </w:p>
    <w:p w:rsidR="00A429D6" w:rsidRPr="003D7A47" w:rsidRDefault="00A429D6" w:rsidP="00C415CB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Алексеева Алена Юрьевна (ГО-07) – V Межд. конф. студентов, аспирантов и молодых ученых </w:t>
      </w:r>
      <w:r>
        <w:t>«</w:t>
      </w:r>
      <w:r w:rsidRPr="003D7A47">
        <w:t>Молодые ученые - географической науке</w:t>
      </w:r>
      <w:r>
        <w:t>»</w:t>
      </w:r>
      <w:r w:rsidRPr="003D7A47">
        <w:t>, Киев, 25.11.2010-26.11.2010</w:t>
      </w:r>
    </w:p>
    <w:p w:rsidR="00A429D6" w:rsidRPr="003D7A47" w:rsidRDefault="00A429D6" w:rsidP="00C415CB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Реброва Д.Д. (ГО-05) – IV Междун. НПК </w:t>
      </w:r>
      <w:r>
        <w:t>«</w:t>
      </w:r>
      <w:r w:rsidRPr="003D7A47">
        <w:t xml:space="preserve">История и культура народов Сибири, стран Центральной и Восточной </w:t>
      </w:r>
      <w:r>
        <w:t>Азии»</w:t>
      </w:r>
      <w:r w:rsidRPr="003D7A47">
        <w:t xml:space="preserve"> (серия </w:t>
      </w:r>
      <w:r>
        <w:t>«</w:t>
      </w:r>
      <w:r w:rsidRPr="003D7A47">
        <w:t>Батуевские чтения</w:t>
      </w:r>
      <w:r>
        <w:t>»</w:t>
      </w:r>
      <w:r w:rsidRPr="003D7A47">
        <w:t>), Улан-Удэ, 05.05.2010-05.05.2010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3</w:t>
      </w:r>
    </w:p>
    <w:p w:rsidR="00A429D6" w:rsidRPr="003D7A47" w:rsidRDefault="00A429D6" w:rsidP="001C63D0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>Захарова Ирина Александровна (ГО-06) – XI Всероссийская научно-практическая конференция молодых ученых, аспирантов и студентов, Нерюнгри, 02.04.2010-03.04.2010</w:t>
      </w:r>
    </w:p>
    <w:p w:rsidR="00A429D6" w:rsidRPr="003D7A47" w:rsidRDefault="00A429D6" w:rsidP="001C63D0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>Кириллин Василий Васильевич (ГО-05) – XI Всероссийская научно-практическая конференция молодых ученых, аспирантов и студентов, Нерюнгри, 02.04.2010-03.04.2010</w:t>
      </w:r>
    </w:p>
    <w:p w:rsidR="00A429D6" w:rsidRPr="003D7A47" w:rsidRDefault="00A429D6" w:rsidP="001C63D0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>Николаева С.В. (ГО-05) – Ломоносов - 2010, электронная публикация, 12.04.2010-15.04.2010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республиканских – 2</w:t>
      </w:r>
    </w:p>
    <w:p w:rsidR="00A429D6" w:rsidRPr="003D7A47" w:rsidRDefault="00A429D6" w:rsidP="001C63D0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Соловьева Ж.В. (ГО-06) – </w:t>
      </w:r>
      <w:r>
        <w:t>«</w:t>
      </w:r>
      <w:r w:rsidRPr="003D7A47">
        <w:t>Афанасьевские чтения</w:t>
      </w:r>
      <w:r>
        <w:t>»</w:t>
      </w:r>
      <w:r w:rsidRPr="003D7A47">
        <w:t>, Якутск, 13.04.2010-13.04.2010</w:t>
      </w:r>
    </w:p>
    <w:p w:rsidR="00A429D6" w:rsidRPr="003D7A47" w:rsidRDefault="00A429D6" w:rsidP="001C63D0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Николаева С.В. (ГО-05) – Республиканская НПК </w:t>
      </w:r>
      <w:r>
        <w:t>«</w:t>
      </w:r>
      <w:r w:rsidRPr="003D7A47">
        <w:t xml:space="preserve">География и краеведение в </w:t>
      </w:r>
      <w:r>
        <w:t>Якутии»</w:t>
      </w:r>
      <w:r w:rsidRPr="003D7A47">
        <w:t>, Якутск, 19.12.2009-19.12.2009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других – 26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Соловьева Ж.В. (ГО-06) – Ежегодная научная конференция студентов ЯГУ, Якутск,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Соловьева Ж.В. (ГО-06) – Научная студенческая конференция БГФ, Якутск, БГФ, 13.04.2010-13.04.2010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Флегонтова Туйара (ГО-05)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Портнягин Андрей (ГО-05)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Лыткин В.М. (ГО-05)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Дмитриев Владимир (ГО-06)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Шахурдина А.В. (ГО-06)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Трифонова Л.Г. (ГО-06)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Пахомова Л.П. (ГО-05)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Николаева Р.Н. (ГО-05) – Неделя студенческой науки на БГФ, Якутск, 22.03.2010-22.03.2010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Флегонтова Туяра Михайловна (ГО-05) – Ежегодная научная конференция студентов ЯГУ, секция общественно-экономические науки,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Кириллин Василий Васильевич (ГО-05) – Ежегодная научная конференция студентов ЯГУ, секция общественно-экономические науки,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Захарова Ирина Александровна (ГО-06) – Ежегодная научная конференция студентов ЯГУ, секция общественно-экономические науки,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Алексеева Алена Юрьевна (ГО-07) – Ежегодная научная конференция студентов ЯГУ, секция общественно-экономические науки,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Ощепкова Маргарита Юрьевна (ГО-06) – Ежегодная научная конференция студентов ЯГУ, секция наука о Земле,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Пахомова Людмила Прокопьевна (ГО-05) – Ежегодная научная конференция студентов ЯГУ, секция наука о Земле,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Шахурдина Алевтина Владимировна (ГО-06) – Ежегодная научная конференция студентов ЯГУ, секция наука о Земле, СВФУ, 15.05.2010-15.05.2010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Николаева Светлана Вячеславовна (ГО-05) – Междисциплинарный спецкурс"БИОГЕОХИМИЧЕСКИЕ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Лыткин Василий Михайлович (ГО-06)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Алексеева Алена Юрьевна (ГО-07)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Семенова Лариса Спиридоновна (ГО-07)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Васильев А.С. (ГО-07)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Товарова В.С. (ГО-07)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Башарин Николай Ильич (ГО-06)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3D7A47" w:rsidRDefault="00A429D6" w:rsidP="001C63D0">
      <w:pPr>
        <w:numPr>
          <w:ilvl w:val="0"/>
          <w:numId w:val="32"/>
        </w:numPr>
        <w:tabs>
          <w:tab w:val="clear" w:pos="720"/>
          <w:tab w:val="num" w:pos="993"/>
        </w:tabs>
        <w:ind w:left="0" w:firstLine="567"/>
        <w:jc w:val="both"/>
      </w:pPr>
      <w:r w:rsidRPr="003D7A47">
        <w:t>Кириллин Василий Васильевич (ГО-05) – Междисциплинарный спецкурс "БИОГЕОХИМИЧЕСКИЕ ЦИКЛЫ МЕРЗЛОТНЫХ ЭКОСИСТЕМ И ИЗМЕНЕНИЕ КЛИМАТА", Якутск, 15.03.2010-31.03.2010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5.3.3. Участие во Всероссийском открытом конкурсе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Всего: 3</w:t>
      </w:r>
    </w:p>
    <w:p w:rsidR="00A429D6" w:rsidRPr="003D7A47" w:rsidRDefault="00A429D6" w:rsidP="001C63D0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Николаева Светлана Вячеславовна (ГО-05) – </w:t>
      </w:r>
      <w:r>
        <w:t>«</w:t>
      </w:r>
      <w:r w:rsidRPr="003D7A47">
        <w:t xml:space="preserve">Картографирование устойчивости ландшафтов </w:t>
      </w:r>
      <w:r>
        <w:t>Якутии»</w:t>
      </w:r>
      <w:r w:rsidRPr="003D7A47">
        <w:t>, раздел: 54 (научный руководитель: Саввинова Антонина Николаевна)</w:t>
      </w:r>
    </w:p>
    <w:p w:rsidR="00A429D6" w:rsidRPr="003D7A47" w:rsidRDefault="00A429D6" w:rsidP="001C63D0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Филиппов Николай Васильевич (ГО-05) – </w:t>
      </w:r>
      <w:r>
        <w:t>«</w:t>
      </w:r>
      <w:r w:rsidRPr="003D7A47">
        <w:t>Федеральная трасса "КОЛЫМА": туристско-рекреационная оценка и картографирование</w:t>
      </w:r>
      <w:r>
        <w:t>»</w:t>
      </w:r>
      <w:r w:rsidRPr="003D7A47">
        <w:t>, раздел: 54 (научный руководитель: Саввинова Антонина Николаевна)</w:t>
      </w:r>
    </w:p>
    <w:p w:rsidR="00A429D6" w:rsidRPr="003D7A47" w:rsidRDefault="00A429D6" w:rsidP="001C63D0">
      <w:pPr>
        <w:numPr>
          <w:ilvl w:val="0"/>
          <w:numId w:val="33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Портнягин Андрей Васильевич (ГО-05) – </w:t>
      </w:r>
      <w:r>
        <w:t>«</w:t>
      </w:r>
      <w:r w:rsidRPr="003D7A47">
        <w:t>Инвестиционная привлекательность и инвестиции Республики Саха (Якутия)</w:t>
      </w:r>
      <w:r>
        <w:t>»</w:t>
      </w:r>
      <w:r w:rsidRPr="003D7A47">
        <w:t>, раздел: 54 (научный руководитель:Гнатюк Галина Анисимовна)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5.3.4. Награды во Всероссийском открытом конкурсе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Всего: 0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5.3.5. Участие в конкурсах НТП, грантов и др.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1</w:t>
      </w:r>
    </w:p>
    <w:p w:rsidR="00A429D6" w:rsidRPr="003D7A47" w:rsidRDefault="00A429D6" w:rsidP="001C63D0">
      <w:pPr>
        <w:numPr>
          <w:ilvl w:val="0"/>
          <w:numId w:val="34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Захарова И.А. ГО-06, Мосорина Амгана ГО-06, Оконосова А.А. ГО-06 – </w:t>
      </w:r>
      <w:r>
        <w:t>«</w:t>
      </w:r>
      <w:r w:rsidRPr="003D7A47">
        <w:t xml:space="preserve">Сравнительное исследование населенных пунктов и расселения Южной и Западной </w:t>
      </w:r>
      <w:r>
        <w:t>Якутии».</w:t>
      </w:r>
      <w:r w:rsidRPr="003D7A47">
        <w:t xml:space="preserve"> Грант БГФ по направлению </w:t>
      </w:r>
      <w:r>
        <w:t>«</w:t>
      </w:r>
      <w:r w:rsidRPr="003D7A47">
        <w:t>Общественно-технические науки</w:t>
      </w:r>
      <w:r>
        <w:t>»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5.3.6. Результативность участия в конкурсах НТП, грантов и т.д.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республиканских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1</w:t>
      </w:r>
    </w:p>
    <w:p w:rsidR="00A429D6" w:rsidRPr="003D7A47" w:rsidRDefault="00A429D6" w:rsidP="001C63D0">
      <w:pPr>
        <w:numPr>
          <w:ilvl w:val="0"/>
          <w:numId w:val="35"/>
        </w:numPr>
        <w:tabs>
          <w:tab w:val="clear" w:pos="720"/>
          <w:tab w:val="num" w:pos="851"/>
        </w:tabs>
        <w:ind w:left="0" w:firstLine="567"/>
        <w:jc w:val="both"/>
      </w:pPr>
      <w:r w:rsidRPr="003D7A47">
        <w:t xml:space="preserve">Захарова И.А. ГО-06, Мосорина Амгана ГО-06, Оконосова А.А. ГО-06 – Грант БГФ по направлению </w:t>
      </w:r>
      <w:r>
        <w:t>«</w:t>
      </w:r>
      <w:r w:rsidRPr="003D7A47">
        <w:t>Общественно-технические науки</w:t>
      </w:r>
      <w:r>
        <w:t>»</w:t>
      </w:r>
      <w:r w:rsidRPr="003D7A47">
        <w:t>, финансирование: 0 руб., сроки: апрель 2010 г.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5.3.7. Экспонаты, представленные на выставках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0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5.3.8. Награды, полученные на выставках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на базу СВФУ – 0</w:t>
      </w:r>
    </w:p>
    <w:p w:rsidR="00A429D6" w:rsidRDefault="00A429D6" w:rsidP="001C63D0"/>
    <w:p w:rsidR="00A429D6" w:rsidRPr="001C63D0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5.4. Студенческие организации</w:t>
      </w:r>
    </w:p>
    <w:p w:rsidR="00A429D6" w:rsidRPr="001C63D0" w:rsidRDefault="00A429D6" w:rsidP="003D7A47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5.4.1. Студенческие научные кружки, симпозиумы, проблемные группы, лаборатории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кружки, созданные и работающие по приказу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A429D6" w:rsidRPr="003D7A47" w:rsidRDefault="00A429D6" w:rsidP="001C63D0">
      <w:pPr>
        <w:numPr>
          <w:ilvl w:val="0"/>
          <w:numId w:val="36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Прикладная картография (Руководитель: Саввинова А.Н.)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другие кружки – 3</w:t>
      </w:r>
    </w:p>
    <w:p w:rsidR="00A429D6" w:rsidRPr="003D7A47" w:rsidRDefault="00A429D6" w:rsidP="001C63D0">
      <w:pPr>
        <w:numPr>
          <w:ilvl w:val="0"/>
          <w:numId w:val="37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Компьютерная обработка космических снимков (Руководитель: Саввинова А.Н.)</w:t>
      </w:r>
    </w:p>
    <w:p w:rsidR="00A429D6" w:rsidRPr="003D7A47" w:rsidRDefault="00A429D6" w:rsidP="001C63D0">
      <w:pPr>
        <w:numPr>
          <w:ilvl w:val="0"/>
          <w:numId w:val="37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Топонимика. Тайны географических названий. (Руководитель: Пахомова Л.С.)</w:t>
      </w:r>
    </w:p>
    <w:p w:rsidR="00A429D6" w:rsidRPr="003D7A47" w:rsidRDefault="00A429D6" w:rsidP="001C63D0">
      <w:pPr>
        <w:numPr>
          <w:ilvl w:val="0"/>
          <w:numId w:val="37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>Туристический клуб (Руководитель: Аржакова С.К.)</w:t>
      </w:r>
    </w:p>
    <w:p w:rsidR="00A429D6" w:rsidRDefault="00A429D6" w:rsidP="001C63D0"/>
    <w:p w:rsidR="00A429D6" w:rsidRPr="003D7A47" w:rsidRDefault="00A429D6" w:rsidP="001C63D0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.6. Инновационная деятельность</w:t>
      </w:r>
    </w:p>
    <w:p w:rsidR="00A429D6" w:rsidRDefault="00A429D6" w:rsidP="001C63D0"/>
    <w:p w:rsidR="00A429D6" w:rsidRPr="001C63D0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6.1. Заявки, поданные на регистрацию объектов промышленной собственности и авторского права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Всего: 0</w:t>
      </w:r>
      <w:bookmarkStart w:id="0" w:name="_GoBack"/>
      <w:bookmarkEnd w:id="0"/>
    </w:p>
    <w:p w:rsidR="00A429D6" w:rsidRDefault="00A429D6" w:rsidP="001C63D0"/>
    <w:p w:rsidR="00A429D6" w:rsidRPr="001C63D0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6.2. Полученные ВУЗом охранные документы на объекты интеллектуальной собственности</w:t>
      </w:r>
    </w:p>
    <w:p w:rsidR="00A429D6" w:rsidRDefault="00A429D6" w:rsidP="001C63D0"/>
    <w:p w:rsidR="00A429D6" w:rsidRPr="003D7A47" w:rsidRDefault="00A429D6" w:rsidP="001C63D0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A47">
        <w:rPr>
          <w:rFonts w:ascii="Times New Roman" w:hAnsi="Times New Roman" w:cs="Times New Roman"/>
          <w:sz w:val="24"/>
          <w:szCs w:val="24"/>
        </w:rPr>
        <w:t>Раздел .7. Специальные награды, премии и т.д.</w:t>
      </w:r>
    </w:p>
    <w:p w:rsidR="00A429D6" w:rsidRDefault="00A429D6" w:rsidP="001C63D0"/>
    <w:p w:rsidR="00A429D6" w:rsidRPr="001C63D0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7.1. Государственные премии</w:t>
      </w:r>
    </w:p>
    <w:p w:rsidR="00A429D6" w:rsidRDefault="00A429D6" w:rsidP="001C63D0"/>
    <w:p w:rsidR="00A429D6" w:rsidRPr="001C63D0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3D0">
        <w:rPr>
          <w:rFonts w:ascii="Times New Roman" w:hAnsi="Times New Roman" w:cs="Times New Roman"/>
          <w:i/>
          <w:iCs/>
          <w:sz w:val="24"/>
          <w:szCs w:val="24"/>
        </w:rPr>
        <w:t>Раздел 7.2. Государственные награды, дипломы, звания</w:t>
      </w:r>
    </w:p>
    <w:p w:rsidR="00A429D6" w:rsidRPr="001C63D0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3D0">
        <w:rPr>
          <w:rFonts w:ascii="Times New Roman" w:hAnsi="Times New Roman" w:cs="Times New Roman"/>
          <w:b w:val="0"/>
          <w:bCs w:val="0"/>
          <w:sz w:val="24"/>
          <w:szCs w:val="24"/>
        </w:rPr>
        <w:t>Всего: 4</w:t>
      </w:r>
    </w:p>
    <w:p w:rsidR="00A429D6" w:rsidRPr="003D7A47" w:rsidRDefault="00A429D6" w:rsidP="001C63D0">
      <w:pPr>
        <w:numPr>
          <w:ilvl w:val="0"/>
          <w:numId w:val="3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 xml:space="preserve">Аржакова С.К. – Другая награда, не представленная в этом списке </w:t>
      </w:r>
      <w:r>
        <w:t>«</w:t>
      </w:r>
      <w:r w:rsidRPr="003D7A47">
        <w:t xml:space="preserve">Отличник водного хозяйства </w:t>
      </w:r>
      <w:r>
        <w:t>России»</w:t>
      </w:r>
    </w:p>
    <w:p w:rsidR="00A429D6" w:rsidRPr="003D7A47" w:rsidRDefault="00A429D6" w:rsidP="001C63D0">
      <w:pPr>
        <w:numPr>
          <w:ilvl w:val="0"/>
          <w:numId w:val="3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 xml:space="preserve">Аржакова С.К. – Другая награда, не представленная в этом списке </w:t>
      </w:r>
      <w:r>
        <w:t>«</w:t>
      </w:r>
      <w:r w:rsidRPr="003D7A47">
        <w:t>Отличник профессионального образования РС(Я)</w:t>
      </w:r>
      <w:r>
        <w:t>»</w:t>
      </w:r>
    </w:p>
    <w:p w:rsidR="00A429D6" w:rsidRPr="003D7A47" w:rsidRDefault="00A429D6" w:rsidP="001C63D0">
      <w:pPr>
        <w:numPr>
          <w:ilvl w:val="0"/>
          <w:numId w:val="3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 xml:space="preserve">Аржакова С.К. – Другая награда, не представленная в этом списке </w:t>
      </w:r>
      <w:r>
        <w:t>«</w:t>
      </w:r>
      <w:r w:rsidRPr="003D7A47">
        <w:t>Отличник образования РС(Я)</w:t>
      </w:r>
      <w:r>
        <w:t>»</w:t>
      </w:r>
    </w:p>
    <w:p w:rsidR="00A429D6" w:rsidRPr="003D7A47" w:rsidRDefault="00A429D6" w:rsidP="001C63D0">
      <w:pPr>
        <w:numPr>
          <w:ilvl w:val="0"/>
          <w:numId w:val="38"/>
        </w:numPr>
        <w:tabs>
          <w:tab w:val="clear" w:pos="720"/>
          <w:tab w:val="num" w:pos="851"/>
        </w:tabs>
        <w:ind w:left="851" w:hanging="284"/>
        <w:jc w:val="both"/>
      </w:pPr>
      <w:r w:rsidRPr="003D7A47">
        <w:t xml:space="preserve">Аржакова С.К. – Другая награда, не представленная в этом списке </w:t>
      </w:r>
      <w:r>
        <w:t>«</w:t>
      </w:r>
      <w:r w:rsidRPr="003D7A47">
        <w:t xml:space="preserve">Медаль АН РС(Я) </w:t>
      </w:r>
      <w:r>
        <w:t>«</w:t>
      </w:r>
      <w:r w:rsidRPr="003D7A47">
        <w:t>За заслуги в развитии науки РС(Я)</w:t>
      </w:r>
      <w:r>
        <w:t>»</w:t>
      </w:r>
    </w:p>
    <w:p w:rsidR="00A429D6" w:rsidRDefault="00A429D6" w:rsidP="00BE75B6"/>
    <w:p w:rsidR="00A429D6" w:rsidRPr="00BE75B6" w:rsidRDefault="00A429D6" w:rsidP="003D7A47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5B6">
        <w:rPr>
          <w:rFonts w:ascii="Times New Roman" w:hAnsi="Times New Roman" w:cs="Times New Roman"/>
          <w:i/>
          <w:iCs/>
          <w:sz w:val="24"/>
          <w:szCs w:val="24"/>
        </w:rPr>
        <w:t>Раздел 7.3. Именные стипендии для студентов</w:t>
      </w:r>
    </w:p>
    <w:p w:rsidR="00A429D6" w:rsidRPr="00BE75B6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5B6">
        <w:rPr>
          <w:rFonts w:ascii="Times New Roman" w:hAnsi="Times New Roman" w:cs="Times New Roman"/>
          <w:b w:val="0"/>
          <w:bCs w:val="0"/>
          <w:sz w:val="24"/>
          <w:szCs w:val="24"/>
        </w:rPr>
        <w:t>международных – 0</w:t>
      </w:r>
    </w:p>
    <w:p w:rsidR="00A429D6" w:rsidRPr="00BE75B6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5B6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 – 0</w:t>
      </w:r>
    </w:p>
    <w:p w:rsidR="00A429D6" w:rsidRPr="00BE75B6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5B6">
        <w:rPr>
          <w:rFonts w:ascii="Times New Roman" w:hAnsi="Times New Roman" w:cs="Times New Roman"/>
          <w:b w:val="0"/>
          <w:bCs w:val="0"/>
          <w:sz w:val="24"/>
          <w:szCs w:val="24"/>
        </w:rPr>
        <w:t>региональных – 0</w:t>
      </w:r>
    </w:p>
    <w:p w:rsidR="00A429D6" w:rsidRPr="00BE75B6" w:rsidRDefault="00A429D6" w:rsidP="003D7A47">
      <w:pPr>
        <w:pStyle w:val="Heading4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75B6">
        <w:rPr>
          <w:rFonts w:ascii="Times New Roman" w:hAnsi="Times New Roman" w:cs="Times New Roman"/>
          <w:b w:val="0"/>
          <w:bCs w:val="0"/>
          <w:sz w:val="24"/>
          <w:szCs w:val="24"/>
        </w:rPr>
        <w:t>на базе СВФУ – 0</w:t>
      </w:r>
    </w:p>
    <w:p w:rsidR="00A429D6" w:rsidRPr="00BE75B6" w:rsidRDefault="00A429D6" w:rsidP="00BE75B6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</w:p>
    <w:p w:rsidR="00A429D6" w:rsidRPr="00BE75B6" w:rsidRDefault="00A429D6" w:rsidP="00BE75B6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</w:p>
    <w:sectPr w:rsidR="00A429D6" w:rsidRPr="00BE75B6" w:rsidSect="00C415CB">
      <w:footerReference w:type="default" r:id="rId7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D6" w:rsidRDefault="00A429D6" w:rsidP="00F86B2B">
      <w:r>
        <w:separator/>
      </w:r>
    </w:p>
  </w:endnote>
  <w:endnote w:type="continuationSeparator" w:id="1">
    <w:p w:rsidR="00A429D6" w:rsidRDefault="00A429D6" w:rsidP="00F8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D6" w:rsidRDefault="00A429D6">
    <w:pPr>
      <w:pStyle w:val="Footer"/>
      <w:jc w:val="right"/>
    </w:pPr>
    <w:fldSimple w:instr="PAGE   \* MERGEFORMAT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D6" w:rsidRDefault="00A429D6" w:rsidP="00F86B2B">
      <w:r>
        <w:separator/>
      </w:r>
    </w:p>
  </w:footnote>
  <w:footnote w:type="continuationSeparator" w:id="1">
    <w:p w:rsidR="00A429D6" w:rsidRDefault="00A429D6" w:rsidP="00F86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21"/>
    <w:multiLevelType w:val="multilevel"/>
    <w:tmpl w:val="2E2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53A2"/>
    <w:multiLevelType w:val="multilevel"/>
    <w:tmpl w:val="7F2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66A2"/>
    <w:multiLevelType w:val="multilevel"/>
    <w:tmpl w:val="582C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172CF"/>
    <w:multiLevelType w:val="multilevel"/>
    <w:tmpl w:val="93CA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12E"/>
    <w:multiLevelType w:val="multilevel"/>
    <w:tmpl w:val="1A0A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F7F95"/>
    <w:multiLevelType w:val="multilevel"/>
    <w:tmpl w:val="908C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F1AA9"/>
    <w:multiLevelType w:val="multilevel"/>
    <w:tmpl w:val="F62E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25082"/>
    <w:multiLevelType w:val="multilevel"/>
    <w:tmpl w:val="8D1C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82530"/>
    <w:multiLevelType w:val="multilevel"/>
    <w:tmpl w:val="AA00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56FC8"/>
    <w:multiLevelType w:val="multilevel"/>
    <w:tmpl w:val="26FE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F313D"/>
    <w:multiLevelType w:val="multilevel"/>
    <w:tmpl w:val="737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62270"/>
    <w:multiLevelType w:val="multilevel"/>
    <w:tmpl w:val="D92E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53FE7"/>
    <w:multiLevelType w:val="multilevel"/>
    <w:tmpl w:val="6B1C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F5FFC"/>
    <w:multiLevelType w:val="multilevel"/>
    <w:tmpl w:val="1994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E3D83"/>
    <w:multiLevelType w:val="multilevel"/>
    <w:tmpl w:val="1EEA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948A9"/>
    <w:multiLevelType w:val="multilevel"/>
    <w:tmpl w:val="9C84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9341C"/>
    <w:multiLevelType w:val="multilevel"/>
    <w:tmpl w:val="C04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048E6"/>
    <w:multiLevelType w:val="multilevel"/>
    <w:tmpl w:val="E8F6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E47E9"/>
    <w:multiLevelType w:val="multilevel"/>
    <w:tmpl w:val="E7C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F2D51"/>
    <w:multiLevelType w:val="multilevel"/>
    <w:tmpl w:val="5CE6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179D3"/>
    <w:multiLevelType w:val="multilevel"/>
    <w:tmpl w:val="AE26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71851"/>
    <w:multiLevelType w:val="multilevel"/>
    <w:tmpl w:val="30EC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15538"/>
    <w:multiLevelType w:val="multilevel"/>
    <w:tmpl w:val="16E4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D5AE5"/>
    <w:multiLevelType w:val="multilevel"/>
    <w:tmpl w:val="7904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D3BB5"/>
    <w:multiLevelType w:val="multilevel"/>
    <w:tmpl w:val="81A4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068AF"/>
    <w:multiLevelType w:val="multilevel"/>
    <w:tmpl w:val="9F26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C6A81"/>
    <w:multiLevelType w:val="multilevel"/>
    <w:tmpl w:val="4B28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712F7"/>
    <w:multiLevelType w:val="multilevel"/>
    <w:tmpl w:val="66F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27EA2"/>
    <w:multiLevelType w:val="multilevel"/>
    <w:tmpl w:val="A7BC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0596F"/>
    <w:multiLevelType w:val="multilevel"/>
    <w:tmpl w:val="5FB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451C1"/>
    <w:multiLevelType w:val="multilevel"/>
    <w:tmpl w:val="5AF8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32069"/>
    <w:multiLevelType w:val="multilevel"/>
    <w:tmpl w:val="3E26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472F5"/>
    <w:multiLevelType w:val="hybridMultilevel"/>
    <w:tmpl w:val="08DE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DD69C7"/>
    <w:multiLevelType w:val="multilevel"/>
    <w:tmpl w:val="920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43773"/>
    <w:multiLevelType w:val="multilevel"/>
    <w:tmpl w:val="F0A2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82EF0"/>
    <w:multiLevelType w:val="multilevel"/>
    <w:tmpl w:val="B476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B31EC"/>
    <w:multiLevelType w:val="multilevel"/>
    <w:tmpl w:val="B01C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E4AE0"/>
    <w:multiLevelType w:val="multilevel"/>
    <w:tmpl w:val="49E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155"/>
    <w:rsid w:val="00155DA7"/>
    <w:rsid w:val="001A3BC9"/>
    <w:rsid w:val="001C63D0"/>
    <w:rsid w:val="00321D44"/>
    <w:rsid w:val="00325B58"/>
    <w:rsid w:val="003D7A47"/>
    <w:rsid w:val="003E24AD"/>
    <w:rsid w:val="005C0F59"/>
    <w:rsid w:val="005C7237"/>
    <w:rsid w:val="005D098F"/>
    <w:rsid w:val="00696155"/>
    <w:rsid w:val="00802DA3"/>
    <w:rsid w:val="00873860"/>
    <w:rsid w:val="008F473A"/>
    <w:rsid w:val="00952638"/>
    <w:rsid w:val="00A429D6"/>
    <w:rsid w:val="00B1281F"/>
    <w:rsid w:val="00BD1F2F"/>
    <w:rsid w:val="00BE75B6"/>
    <w:rsid w:val="00C1153E"/>
    <w:rsid w:val="00C26266"/>
    <w:rsid w:val="00C415CB"/>
    <w:rsid w:val="00E52B78"/>
    <w:rsid w:val="00F16158"/>
    <w:rsid w:val="00F86B2B"/>
    <w:rsid w:val="00FA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37"/>
    <w:rPr>
      <w:sz w:val="24"/>
      <w:szCs w:val="24"/>
    </w:rPr>
  </w:style>
  <w:style w:type="paragraph" w:styleId="Heading1">
    <w:name w:val="heading 1"/>
    <w:basedOn w:val="Normal"/>
    <w:next w:val="a"/>
    <w:link w:val="Heading1Char"/>
    <w:uiPriority w:val="99"/>
    <w:qFormat/>
    <w:rsid w:val="005C7237"/>
    <w:pPr>
      <w:keepNext/>
      <w:spacing w:before="1134" w:after="113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next w:val="a"/>
    <w:link w:val="Heading2Char"/>
    <w:uiPriority w:val="99"/>
    <w:qFormat/>
    <w:rsid w:val="005C7237"/>
    <w:pPr>
      <w:keepNext/>
      <w:spacing w:before="284" w:after="113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a"/>
    <w:link w:val="Heading3Char"/>
    <w:uiPriority w:val="99"/>
    <w:qFormat/>
    <w:rsid w:val="005C7237"/>
    <w:pPr>
      <w:keepNext/>
      <w:spacing w:before="284" w:after="113"/>
      <w:outlineLvl w:val="2"/>
    </w:pPr>
    <w:rPr>
      <w:rFonts w:ascii="Arial" w:hAnsi="Arial" w:cs="Arial"/>
      <w:b/>
      <w:bCs/>
      <w:sz w:val="21"/>
      <w:szCs w:val="21"/>
    </w:rPr>
  </w:style>
  <w:style w:type="paragraph" w:styleId="Heading4">
    <w:name w:val="heading 4"/>
    <w:basedOn w:val="Normal"/>
    <w:next w:val="a"/>
    <w:link w:val="Heading4Char"/>
    <w:uiPriority w:val="99"/>
    <w:qFormat/>
    <w:rsid w:val="005C7237"/>
    <w:pPr>
      <w:keepNext/>
      <w:spacing w:before="284" w:after="113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237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72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7237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7237"/>
    <w:rPr>
      <w:rFonts w:ascii="Cambria" w:hAnsi="Cambria" w:cs="Cambria"/>
      <w:b/>
      <w:bCs/>
      <w:i/>
      <w:iCs/>
      <w:color w:val="auto"/>
      <w:sz w:val="24"/>
      <w:szCs w:val="24"/>
    </w:rPr>
  </w:style>
  <w:style w:type="paragraph" w:customStyle="1" w:styleId="a">
    <w:name w:val="Обычный текст"/>
    <w:basedOn w:val="Normal"/>
    <w:uiPriority w:val="99"/>
    <w:rsid w:val="005C7237"/>
    <w:pPr>
      <w:spacing w:after="28"/>
      <w:ind w:firstLine="284"/>
      <w:jc w:val="both"/>
    </w:pPr>
    <w:rPr>
      <w:rFonts w:ascii="Arial" w:hAnsi="Arial" w:cs="Arial"/>
      <w:sz w:val="19"/>
      <w:szCs w:val="19"/>
    </w:rPr>
  </w:style>
  <w:style w:type="paragraph" w:styleId="NormalWeb">
    <w:name w:val="Normal (Web)"/>
    <w:basedOn w:val="Normal"/>
    <w:uiPriority w:val="99"/>
    <w:rsid w:val="005C7237"/>
    <w:pPr>
      <w:spacing w:before="100" w:beforeAutospacing="1" w:after="100" w:afterAutospacing="1"/>
    </w:pPr>
  </w:style>
  <w:style w:type="table" w:customStyle="1" w:styleId="1">
    <w:name w:val="Обычный текст1"/>
    <w:uiPriority w:val="99"/>
    <w:rsid w:val="005C7237"/>
    <w:pPr>
      <w:spacing w:after="28"/>
      <w:ind w:firstLine="284"/>
      <w:jc w:val="both"/>
    </w:pPr>
    <w:rPr>
      <w:rFonts w:ascii="Arial" w:hAnsi="Arial" w:cs="Arial"/>
      <w:sz w:val="19"/>
      <w:szCs w:val="19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5C7237"/>
    <w:rPr>
      <w:b/>
      <w:bCs/>
    </w:rPr>
  </w:style>
  <w:style w:type="character" w:styleId="Emphasis">
    <w:name w:val="Emphasis"/>
    <w:basedOn w:val="DefaultParagraphFont"/>
    <w:uiPriority w:val="99"/>
    <w:qFormat/>
    <w:rsid w:val="003D7A47"/>
    <w:rPr>
      <w:i/>
      <w:iCs/>
    </w:rPr>
  </w:style>
  <w:style w:type="paragraph" w:styleId="Header">
    <w:name w:val="header"/>
    <w:basedOn w:val="Normal"/>
    <w:link w:val="HeaderChar"/>
    <w:uiPriority w:val="99"/>
    <w:rsid w:val="00F86B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B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B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B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13</Pages>
  <Words>4842</Words>
  <Characters>27605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</dc:title>
  <dc:subject/>
  <dc:creator>Автор</dc:creator>
  <cp:keywords/>
  <dc:description/>
  <cp:lastModifiedBy>kfen750</cp:lastModifiedBy>
  <cp:revision>11</cp:revision>
  <dcterms:created xsi:type="dcterms:W3CDTF">2013-02-20T11:26:00Z</dcterms:created>
  <dcterms:modified xsi:type="dcterms:W3CDTF">2014-01-28T01:22:00Z</dcterms:modified>
</cp:coreProperties>
</file>